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EE500C" w14:textId="7FC20EB6" w:rsidR="002F051F" w:rsidRDefault="00EB3A57">
      <w:r>
        <w:rPr>
          <w:rStyle w:val="jsgrdq"/>
          <w:rFonts w:hint="eastAsia"/>
          <w:b/>
          <w:noProof/>
          <w:color w:val="202C3B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972BAFF" wp14:editId="4A0ADA8A">
                <wp:simplePos x="0" y="0"/>
                <wp:positionH relativeFrom="margin">
                  <wp:posOffset>95416</wp:posOffset>
                </wp:positionH>
                <wp:positionV relativeFrom="paragraph">
                  <wp:posOffset>3657600</wp:posOffset>
                </wp:positionV>
                <wp:extent cx="7315200" cy="1049020"/>
                <wp:effectExtent l="0" t="0" r="0" b="0"/>
                <wp:wrapThrough wrapText="bothSides">
                  <wp:wrapPolygon edited="0">
                    <wp:start x="0" y="0"/>
                    <wp:lineTo x="0" y="21182"/>
                    <wp:lineTo x="21544" y="21182"/>
                    <wp:lineTo x="21544" y="0"/>
                    <wp:lineTo x="0" y="0"/>
                  </wp:wrapPolygon>
                </wp:wrapThrough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04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1292" w14:textId="56D5A037" w:rsidR="002F051F" w:rsidRPr="000C15A6" w:rsidRDefault="00EB3A57" w:rsidP="000C15A6">
                            <w:pPr>
                              <w:jc w:val="center"/>
                              <w:rPr>
                                <w:rFonts w:ascii="Avenir Next LT Pro" w:eastAsia="SimSun" w:hAnsi="Avenir Next LT Pro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" w:eastAsia="SimSun" w:hAnsi="Avenir Next LT Pro" w:hint="eastAsia"/>
                                <w:b/>
                                <w:color w:val="202C3B"/>
                                <w:sz w:val="28"/>
                              </w:rPr>
                              <w:t>您的治疗</w:t>
                            </w:r>
                            <w:r w:rsidR="001D0752">
                              <w:rPr>
                                <w:rStyle w:val="jsgrdq"/>
                                <w:rFonts w:ascii="Avenir Next LT Pro" w:eastAsia="SimSun" w:hAnsi="Avenir Next LT Pro" w:hint="eastAsia"/>
                                <w:b/>
                                <w:color w:val="202C3B"/>
                                <w:sz w:val="28"/>
                              </w:rPr>
                              <w:t>团队</w:t>
                            </w:r>
                            <w:r>
                              <w:rPr>
                                <w:rStyle w:val="jsgrdq"/>
                                <w:rFonts w:ascii="Avenir Next LT Pro" w:eastAsia="SimSun" w:hAnsi="Avenir Next LT Pro" w:hint="eastAsia"/>
                                <w:b/>
                                <w:color w:val="202C3B"/>
                                <w:sz w:val="28"/>
                              </w:rPr>
                              <w:t>可能会向您提供电话或视频咨询，</w:t>
                            </w:r>
                            <w:r w:rsidR="001D0752">
                              <w:rPr>
                                <w:rStyle w:val="jsgrdq"/>
                                <w:rFonts w:ascii="Avenir Next LT Pro" w:eastAsia="SimSun" w:hAnsi="Avenir Next LT Pro" w:hint="eastAsia"/>
                                <w:b/>
                                <w:color w:val="202C3B"/>
                                <w:sz w:val="28"/>
                              </w:rPr>
                              <w:t>以</w:t>
                            </w:r>
                            <w:r>
                              <w:rPr>
                                <w:rStyle w:val="jsgrdq"/>
                                <w:rFonts w:ascii="Avenir Next LT Pro" w:eastAsia="SimSun" w:hAnsi="Avenir Next LT Pro" w:hint="eastAsia"/>
                                <w:b/>
                                <w:color w:val="202C3B"/>
                                <w:sz w:val="28"/>
                              </w:rPr>
                              <w:t>代替当面就诊。这两种医疗服务让您能</w:t>
                            </w:r>
                            <w:r w:rsidR="00C93693">
                              <w:rPr>
                                <w:rStyle w:val="jsgrdq"/>
                                <w:rFonts w:ascii="Avenir Next LT Pro" w:eastAsia="SimSun" w:hAnsi="Avenir Next LT Pro" w:hint="eastAsia"/>
                                <w:b/>
                                <w:color w:val="202C3B"/>
                                <w:sz w:val="28"/>
                              </w:rPr>
                              <w:t>通过</w:t>
                            </w:r>
                            <w:r>
                              <w:rPr>
                                <w:rStyle w:val="jsgrdq"/>
                                <w:rFonts w:ascii="Avenir Next LT Pro" w:eastAsia="SimSun" w:hAnsi="Avenir Next LT Pro" w:hint="eastAsia"/>
                                <w:b/>
                                <w:color w:val="202C3B"/>
                                <w:sz w:val="28"/>
                              </w:rPr>
                              <w:t>远程</w:t>
                            </w:r>
                            <w:r w:rsidR="001D0752">
                              <w:rPr>
                                <w:rStyle w:val="jsgrdq"/>
                                <w:rFonts w:ascii="Avenir Next LT Pro" w:eastAsia="SimSun" w:hAnsi="Avenir Next LT Pro" w:hint="eastAsia"/>
                                <w:b/>
                                <w:color w:val="202C3B"/>
                                <w:sz w:val="28"/>
                              </w:rPr>
                              <w:t>的方式</w:t>
                            </w:r>
                            <w:r>
                              <w:rPr>
                                <w:rStyle w:val="jsgrdq"/>
                                <w:rFonts w:ascii="Avenir Next LT Pro" w:eastAsia="SimSun" w:hAnsi="Avenir Next LT Pro" w:hint="eastAsia"/>
                                <w:b/>
                                <w:color w:val="202C3B"/>
                                <w:sz w:val="28"/>
                              </w:rPr>
                              <w:t>继续安全地获得医疗服务。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2BAF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7.5pt;margin-top:4in;width:8in;height:8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" stroked="f">
                <v:textbox>
                  <w:txbxContent>
                    <w:p w14:paraId="015C1292" w14:textId="56D5A037" w:rsidR="002F051F" w:rsidRPr="000C15A6" w:rsidRDefault="00EB3A57" w:rsidP="000C15A6">
                      <w:pPr>
                        <w:jc w:val="center"/>
                        <w:rPr>
                          <w:rFonts w:ascii="Avenir Next LT Pro" w:eastAsia="SimSun" w:hAnsi="Avenir Next LT Pro" w:cs="Calibri"/>
                          <w:b/>
                          <w:bCs/>
                          <w:color w:val="202C3B"/>
                          <w:sz w:val="28"/>
                          <w:szCs w:val="28"/>
                        </w:rPr>
                      </w:pPr>
                      <w:r>
                        <w:rPr>
                          <w:rStyle w:val="jsgrdq"/>
                          <w:rFonts w:ascii="Avenir Next LT Pro" w:eastAsia="SimSun" w:hAnsi="Avenir Next LT Pro" w:hint="eastAsia"/>
                          <w:b/>
                          <w:color w:val="202C3B"/>
                          <w:sz w:val="28"/>
                        </w:rPr>
                        <w:t>您的治疗</w:t>
                      </w:r>
                      <w:r w:rsidR="001D0752">
                        <w:rPr>
                          <w:rStyle w:val="jsgrdq"/>
                          <w:rFonts w:ascii="Avenir Next LT Pro" w:eastAsia="SimSun" w:hAnsi="Avenir Next LT Pro" w:hint="eastAsia"/>
                          <w:b/>
                          <w:color w:val="202C3B"/>
                          <w:sz w:val="28"/>
                        </w:rPr>
                        <w:t>团队</w:t>
                      </w:r>
                      <w:r>
                        <w:rPr>
                          <w:rStyle w:val="jsgrdq"/>
                          <w:rFonts w:ascii="Avenir Next LT Pro" w:eastAsia="SimSun" w:hAnsi="Avenir Next LT Pro" w:hint="eastAsia"/>
                          <w:b/>
                          <w:color w:val="202C3B"/>
                          <w:sz w:val="28"/>
                        </w:rPr>
                        <w:t>可能会向您提供电话或视频咨询，</w:t>
                      </w:r>
                      <w:r w:rsidR="001D0752">
                        <w:rPr>
                          <w:rStyle w:val="jsgrdq"/>
                          <w:rFonts w:ascii="Avenir Next LT Pro" w:eastAsia="SimSun" w:hAnsi="Avenir Next LT Pro" w:hint="eastAsia"/>
                          <w:b/>
                          <w:color w:val="202C3B"/>
                          <w:sz w:val="28"/>
                        </w:rPr>
                        <w:t>以</w:t>
                      </w:r>
                      <w:r>
                        <w:rPr>
                          <w:rStyle w:val="jsgrdq"/>
                          <w:rFonts w:ascii="Avenir Next LT Pro" w:eastAsia="SimSun" w:hAnsi="Avenir Next LT Pro" w:hint="eastAsia"/>
                          <w:b/>
                          <w:color w:val="202C3B"/>
                          <w:sz w:val="28"/>
                        </w:rPr>
                        <w:t>代替当面就诊。这两种医疗服务让您能</w:t>
                      </w:r>
                      <w:r w:rsidR="00C93693">
                        <w:rPr>
                          <w:rStyle w:val="jsgrdq"/>
                          <w:rFonts w:ascii="Avenir Next LT Pro" w:eastAsia="SimSun" w:hAnsi="Avenir Next LT Pro" w:hint="eastAsia"/>
                          <w:b/>
                          <w:color w:val="202C3B"/>
                          <w:sz w:val="28"/>
                        </w:rPr>
                        <w:t>通过</w:t>
                      </w:r>
                      <w:r>
                        <w:rPr>
                          <w:rStyle w:val="jsgrdq"/>
                          <w:rFonts w:ascii="Avenir Next LT Pro" w:eastAsia="SimSun" w:hAnsi="Avenir Next LT Pro" w:hint="eastAsia"/>
                          <w:b/>
                          <w:color w:val="202C3B"/>
                          <w:sz w:val="28"/>
                        </w:rPr>
                        <w:t>远程</w:t>
                      </w:r>
                      <w:r w:rsidR="001D0752">
                        <w:rPr>
                          <w:rStyle w:val="jsgrdq"/>
                          <w:rFonts w:ascii="Avenir Next LT Pro" w:eastAsia="SimSun" w:hAnsi="Avenir Next LT Pro" w:hint="eastAsia"/>
                          <w:b/>
                          <w:color w:val="202C3B"/>
                          <w:sz w:val="28"/>
                        </w:rPr>
                        <w:t>的方式</w:t>
                      </w:r>
                      <w:r>
                        <w:rPr>
                          <w:rStyle w:val="jsgrdq"/>
                          <w:rFonts w:ascii="Avenir Next LT Pro" w:eastAsia="SimSun" w:hAnsi="Avenir Next LT Pro" w:hint="eastAsia"/>
                          <w:b/>
                          <w:color w:val="202C3B"/>
                          <w:sz w:val="28"/>
                        </w:rPr>
                        <w:t>继续安全地获得医疗服务。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hint="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B197E4" wp14:editId="1D6EABE3">
                <wp:simplePos x="0" y="0"/>
                <wp:positionH relativeFrom="column">
                  <wp:posOffset>244186</wp:posOffset>
                </wp:positionH>
                <wp:positionV relativeFrom="paragraph">
                  <wp:posOffset>4525241</wp:posOffset>
                </wp:positionV>
                <wp:extent cx="7013448" cy="5813714"/>
                <wp:effectExtent l="0" t="0" r="0" b="0"/>
                <wp:wrapThrough wrapText="bothSides">
                  <wp:wrapPolygon edited="0">
                    <wp:start x="176" y="0"/>
                    <wp:lineTo x="176" y="21517"/>
                    <wp:lineTo x="21416" y="21517"/>
                    <wp:lineTo x="21416" y="0"/>
                    <wp:lineTo x="176" y="0"/>
                  </wp:wrapPolygon>
                </wp:wrapThrough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3448" cy="5813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152B2" w14:textId="77777777" w:rsidR="00034816" w:rsidRDefault="002F051F" w:rsidP="00034816">
                            <w:pPr>
                              <w:rPr>
                                <w:rStyle w:val="jsgrdq"/>
                                <w:rFonts w:ascii="Avenir Next LT Pro Light" w:eastAsia="SimSun" w:hAnsi="Avenir Next LT Pro Light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eue Haas Grotesk Text Pro" w:eastAsia="SimSun" w:hAnsi="Neue Haas Grotesk Text Pro" w:hint="eastAsia"/>
                                <w:b/>
                                <w:color w:val="EBAA07"/>
                                <w:sz w:val="36"/>
                              </w:rPr>
                              <w:t>有哪些好处？</w:t>
                            </w:r>
                            <w:r>
                              <w:rPr>
                                <w:rStyle w:val="jsgrdq"/>
                                <w:rFonts w:ascii="Avenir Next LT Pro Light" w:eastAsia="SimSun" w:hAnsi="Avenir Next LT Pro Light" w:hint="eastAsia"/>
                                <w:b/>
                                <w:color w:val="202C3B"/>
                                <w:sz w:val="28"/>
                              </w:rPr>
                              <w:t xml:space="preserve"> </w:t>
                            </w:r>
                          </w:p>
                          <w:p w14:paraId="266E236A" w14:textId="1BEB28BA" w:rsidR="00034816" w:rsidRDefault="00034816" w:rsidP="000C15A6">
                            <w:pPr>
                              <w:jc w:val="both"/>
                              <w:rPr>
                                <w:rStyle w:val="jsgrdq"/>
                                <w:rFonts w:ascii="Avenir Next LT Pro Light" w:eastAsia="SimSun" w:hAnsi="Avenir Next LT Pro Light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eastAsia="SimSun" w:hAnsi="Avenir Next LT Pro Light" w:hint="eastAsia"/>
                                <w:b/>
                                <w:color w:val="202C3B"/>
                                <w:sz w:val="28"/>
                              </w:rPr>
                              <w:t>远程医疗</w:t>
                            </w:r>
                            <w:r w:rsidR="001D0752">
                              <w:rPr>
                                <w:rStyle w:val="jsgrdq"/>
                                <w:rFonts w:ascii="Avenir Next LT Pro Light" w:eastAsia="SimSun" w:hAnsi="Avenir Next LT Pro Light" w:hint="eastAsia"/>
                                <w:b/>
                                <w:color w:val="202C3B"/>
                                <w:sz w:val="28"/>
                              </w:rPr>
                              <w:t>通过</w:t>
                            </w:r>
                            <w:r>
                              <w:rPr>
                                <w:rStyle w:val="jsgrdq"/>
                                <w:rFonts w:ascii="Avenir Next LT Pro Light" w:eastAsia="SimSun" w:hAnsi="Avenir Next LT Pro Light" w:hint="eastAsia"/>
                                <w:b/>
                                <w:color w:val="202C3B"/>
                                <w:sz w:val="28"/>
                              </w:rPr>
                              <w:t>安全的方式，让您能在自己家中舒适地就诊，同时：</w:t>
                            </w:r>
                          </w:p>
                          <w:p w14:paraId="5F5B8A79" w14:textId="08179E50" w:rsidR="00034816" w:rsidRPr="00014C52" w:rsidRDefault="0047265C" w:rsidP="000C15A6">
                            <w:pPr>
                              <w:pStyle w:val="04xlpa"/>
                              <w:spacing w:before="0" w:beforeAutospacing="0" w:after="160" w:afterAutospacing="0"/>
                              <w:ind w:left="720"/>
                              <w:jc w:val="both"/>
                              <w:rPr>
                                <w:rFonts w:ascii="Avenir Next LT Pro Light" w:hAnsi="Avenir Next LT Pro Light" w:cs="Calibri Light"/>
                                <w:color w:val="202C3B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  <w:color w:val="202C3B"/>
                              </w:rPr>
                              <w:t>让您</w:t>
                            </w:r>
                            <w:r w:rsidR="001D0752" w:rsidRPr="001D0752">
                              <w:rPr>
                                <w:rStyle w:val="jsgrdq"/>
                                <w:rFonts w:ascii="Avenir Next LT Pro Light" w:hAnsi="Avenir Next LT Pro Light" w:hint="eastAsia"/>
                                <w:color w:val="202C3B"/>
                              </w:rPr>
                              <w:t>即使在受到旅行或疾病限制时</w:t>
                            </w:r>
                            <w:r w:rsidR="001D0752">
                              <w:rPr>
                                <w:rStyle w:val="jsgrdq"/>
                                <w:rFonts w:ascii="Avenir Next LT Pro Light" w:hAnsi="Avenir Next LT Pro Light" w:hint="eastAsia"/>
                                <w:color w:val="202C3B"/>
                              </w:rPr>
                              <w:t>也</w:t>
                            </w:r>
                            <w:r w:rsidR="00034816">
                              <w:rPr>
                                <w:rStyle w:val="jsgrdq"/>
                                <w:rFonts w:ascii="Avenir Next LT Pro Light" w:hAnsi="Avenir Next LT Pro Light" w:hint="eastAsia"/>
                                <w:color w:val="202C3B"/>
                              </w:rPr>
                              <w:t>能继续管理您的医疗保健</w:t>
                            </w:r>
                          </w:p>
                          <w:p w14:paraId="55DC2F07" w14:textId="355B09BD" w:rsidR="00034816" w:rsidRPr="00014C52" w:rsidRDefault="00034816" w:rsidP="000C15A6">
                            <w:pPr>
                              <w:pStyle w:val="04xlpa"/>
                              <w:spacing w:before="0" w:beforeAutospacing="0" w:after="160" w:afterAutospacing="0"/>
                              <w:ind w:left="720"/>
                              <w:jc w:val="both"/>
                              <w:rPr>
                                <w:rFonts w:ascii="Avenir Next LT Pro Light" w:hAnsi="Avenir Next LT Pro Light" w:cs="Calibri Light"/>
                                <w:color w:val="202C3B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  <w:color w:val="202C3B"/>
                              </w:rPr>
                              <w:t>降低您接触感冒或流感等其它疾病的风险，这在您目前免疫系统（身体抵抗感染的能力）较弱的情况下尤为重要</w:t>
                            </w:r>
                          </w:p>
                          <w:p w14:paraId="7B050F08" w14:textId="152FBAA2" w:rsidR="00034816" w:rsidRPr="00014C52" w:rsidRDefault="00C70BE3" w:rsidP="000C15A6">
                            <w:pPr>
                              <w:pStyle w:val="04xlpa"/>
                              <w:spacing w:before="0" w:beforeAutospacing="0" w:after="160" w:afterAutospacing="0"/>
                              <w:ind w:left="720"/>
                              <w:jc w:val="both"/>
                              <w:rPr>
                                <w:rFonts w:ascii="Avenir Next LT Pro Light" w:hAnsi="Avenir Next LT Pro Light" w:cs="Calibri Light"/>
                                <w:color w:val="202C3B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  <w:color w:val="202C3B"/>
                              </w:rPr>
                              <w:t>不</w:t>
                            </w:r>
                            <w:r w:rsidR="00034816">
                              <w:rPr>
                                <w:rStyle w:val="jsgrdq"/>
                                <w:rFonts w:ascii="Avenir Next LT Pro Light" w:hAnsi="Avenir Next LT Pro Light" w:hint="eastAsia"/>
                                <w:color w:val="202C3B"/>
                              </w:rPr>
                              <w:t>需要出门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  <w:color w:val="202C3B"/>
                              </w:rPr>
                              <w:t>就</w:t>
                            </w:r>
                            <w:r w:rsidR="00034816">
                              <w:rPr>
                                <w:rStyle w:val="jsgrdq"/>
                                <w:rFonts w:ascii="Avenir Next LT Pro Light" w:hAnsi="Avenir Next LT Pro Light" w:hint="eastAsia"/>
                                <w:color w:val="202C3B"/>
                              </w:rPr>
                              <w:t>能就诊</w:t>
                            </w:r>
                            <w:r w:rsidRPr="00DC0804">
                              <w:rPr>
                                <w:rStyle w:val="jsgrdq"/>
                                <w:rFonts w:hint="eastAsia"/>
                                <w:color w:val="202C3B"/>
                              </w:rPr>
                              <w:t>——</w:t>
                            </w:r>
                            <w:r w:rsidR="00034816">
                              <w:rPr>
                                <w:rStyle w:val="jsgrdq"/>
                                <w:rFonts w:ascii="Avenir Next LT Pro Light" w:hAnsi="Avenir Next LT Pro Light" w:hint="eastAsia"/>
                                <w:color w:val="202C3B"/>
                              </w:rPr>
                              <w:t>为您节省出行、停车和住宿的时间和开支</w:t>
                            </w:r>
                          </w:p>
                          <w:p w14:paraId="0C1EB0E7" w14:textId="1515F9D1" w:rsidR="00034816" w:rsidRDefault="00034816" w:rsidP="000C15A6">
                            <w:pPr>
                              <w:pStyle w:val="04xlpa"/>
                              <w:spacing w:before="0" w:beforeAutospacing="0" w:after="160" w:afterAutospacing="0"/>
                              <w:ind w:firstLine="720"/>
                              <w:jc w:val="both"/>
                              <w:rPr>
                                <w:rStyle w:val="jsgrdq"/>
                                <w:rFonts w:ascii="Avenir Next LT Pro Light" w:hAnsi="Avenir Next LT Pro Light" w:cs="Calibri Light"/>
                                <w:color w:val="202C3B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  <w:color w:val="202C3B"/>
                              </w:rPr>
                              <w:t>让您能在自己家中舒适地候诊</w:t>
                            </w:r>
                          </w:p>
                          <w:p w14:paraId="381B0135" w14:textId="77777777" w:rsidR="00A24449" w:rsidRDefault="00A24449" w:rsidP="00034816">
                            <w:pPr>
                              <w:rPr>
                                <w:rFonts w:ascii="Neue Haas Grotesk Text Pro" w:eastAsia="SimSun" w:hAnsi="Neue Haas Grotesk Text Pro"/>
                                <w:b/>
                                <w:color w:val="EBAA07"/>
                                <w:sz w:val="36"/>
                              </w:rPr>
                            </w:pPr>
                          </w:p>
                          <w:p w14:paraId="7FC867A0" w14:textId="5ADF004A" w:rsidR="00034816" w:rsidRDefault="00034816" w:rsidP="00034816">
                            <w:pPr>
                              <w:rPr>
                                <w:rStyle w:val="jsgrdq"/>
                                <w:rFonts w:ascii="Avenir Next LT Pro Light" w:eastAsia="SimSun" w:hAnsi="Avenir Next LT Pro Light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eue Haas Grotesk Text Pro" w:eastAsia="SimSun" w:hAnsi="Neue Haas Grotesk Text Pro" w:hint="eastAsia"/>
                                <w:b/>
                                <w:color w:val="EBAA07"/>
                                <w:sz w:val="36"/>
                              </w:rPr>
                              <w:t>远程医疗最适合哪些预约？</w:t>
                            </w:r>
                            <w:r>
                              <w:rPr>
                                <w:rStyle w:val="jsgrdq"/>
                                <w:rFonts w:ascii="Avenir Next LT Pro Light" w:eastAsia="SimSun" w:hAnsi="Avenir Next LT Pro Light" w:hint="eastAsia"/>
                                <w:b/>
                                <w:color w:val="202C3B"/>
                                <w:sz w:val="28"/>
                              </w:rPr>
                              <w:t xml:space="preserve"> </w:t>
                            </w:r>
                          </w:p>
                          <w:p w14:paraId="463C61F5" w14:textId="77777777" w:rsidR="00034816" w:rsidRDefault="00034816" w:rsidP="000C15A6">
                            <w:pPr>
                              <w:jc w:val="both"/>
                              <w:rPr>
                                <w:rStyle w:val="jsgrdq"/>
                                <w:rFonts w:ascii="Avenir Next LT Pro Light" w:eastAsia="SimSun" w:hAnsi="Avenir Next LT Pro Light"/>
                                <w:b/>
                                <w:bCs/>
                                <w:color w:val="202C3B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eastAsia="SimSun" w:hAnsi="Avenir Next LT Pro Light" w:hint="eastAsia"/>
                                <w:b/>
                                <w:color w:val="202C3B"/>
                              </w:rPr>
                              <w:t>各种医务人员可以为大多数类型的预约提供远程医疗咨询，包括：</w:t>
                            </w:r>
                          </w:p>
                          <w:p w14:paraId="1586BF29" w14:textId="77777777" w:rsidR="00034816" w:rsidRDefault="00034816" w:rsidP="00034816">
                            <w:pPr>
                              <w:pStyle w:val="04xlpa"/>
                              <w:spacing w:before="0" w:beforeAutospacing="0" w:after="160" w:afterAutospacing="0"/>
                              <w:ind w:left="720"/>
                              <w:rPr>
                                <w:rStyle w:val="jsgrdq"/>
                                <w:rFonts w:ascii="Avenir Next LT Pro Light" w:hAnsi="Avenir Next LT Pro Light"/>
                                <w:color w:val="202C3B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  <w:color w:val="202C3B"/>
                              </w:rPr>
                              <w:t>筛查、诊断、治疗规划和随访护理</w:t>
                            </w:r>
                          </w:p>
                          <w:p w14:paraId="6D60427C" w14:textId="77777777" w:rsidR="00034816" w:rsidRPr="00014C52" w:rsidRDefault="00034816" w:rsidP="00034816">
                            <w:pPr>
                              <w:pStyle w:val="04xlpa"/>
                              <w:spacing w:before="0" w:beforeAutospacing="0" w:after="160" w:afterAutospacing="0"/>
                              <w:ind w:firstLine="720"/>
                              <w:rPr>
                                <w:rFonts w:ascii="Avenir Next LT Pro Light" w:hAnsi="Avenir Next LT Pro Light"/>
                                <w:color w:val="202C3B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  <w:color w:val="202C3B"/>
                              </w:rPr>
                              <w:t>对症状和副作用的控制和建议</w:t>
                            </w:r>
                          </w:p>
                          <w:p w14:paraId="20E390E6" w14:textId="1B1B10D9" w:rsidR="00034816" w:rsidRPr="00014C52" w:rsidRDefault="00034816" w:rsidP="00034816">
                            <w:pPr>
                              <w:pStyle w:val="04xlpa"/>
                              <w:spacing w:before="0" w:beforeAutospacing="0" w:after="160" w:afterAutospacing="0"/>
                              <w:ind w:firstLine="720"/>
                              <w:rPr>
                                <w:rFonts w:ascii="Avenir Next LT Pro Light" w:hAnsi="Avenir Next LT Pro Light"/>
                                <w:color w:val="202C3B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  <w:color w:val="202C3B"/>
                              </w:rPr>
                              <w:t>扫描和测试转介或向其他治疗</w:t>
                            </w:r>
                            <w:r w:rsidR="00E91B3E">
                              <w:rPr>
                                <w:rStyle w:val="jsgrdq"/>
                                <w:rFonts w:ascii="Avenir Next LT Pro Light" w:hAnsi="Avenir Next LT Pro Light" w:hint="eastAsia"/>
                                <w:color w:val="202C3B"/>
                              </w:rPr>
                              <w:t>团队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  <w:color w:val="202C3B"/>
                              </w:rPr>
                              <w:t>的转诊</w:t>
                            </w:r>
                          </w:p>
                          <w:p w14:paraId="553A9927" w14:textId="77777777" w:rsidR="00034816" w:rsidRPr="00014C52" w:rsidRDefault="00034816" w:rsidP="00034816">
                            <w:pPr>
                              <w:pStyle w:val="04xlpa"/>
                              <w:spacing w:before="0" w:beforeAutospacing="0" w:after="160" w:afterAutospacing="0"/>
                              <w:ind w:firstLine="720"/>
                              <w:rPr>
                                <w:rFonts w:ascii="Avenir Next LT Pro Light" w:hAnsi="Avenir Next LT Pro Light"/>
                                <w:color w:val="202C3B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  <w:color w:val="202C3B"/>
                              </w:rPr>
                              <w:t>讨论扫描和测试结果</w:t>
                            </w:r>
                          </w:p>
                          <w:p w14:paraId="44123F97" w14:textId="77777777" w:rsidR="00034816" w:rsidRPr="00014C52" w:rsidRDefault="00034816" w:rsidP="00034816">
                            <w:pPr>
                              <w:pStyle w:val="04xlpa"/>
                              <w:spacing w:before="0" w:beforeAutospacing="0" w:after="160" w:afterAutospacing="0"/>
                              <w:ind w:firstLine="720"/>
                              <w:rPr>
                                <w:rFonts w:ascii="Avenir Next LT Pro Light" w:hAnsi="Avenir Next LT Pro Light"/>
                                <w:color w:val="202C3B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  <w:color w:val="202C3B"/>
                              </w:rPr>
                              <w:t>重复处方</w:t>
                            </w:r>
                          </w:p>
                          <w:p w14:paraId="0B1E5635" w14:textId="77777777" w:rsidR="00034816" w:rsidRDefault="00034816" w:rsidP="00034816">
                            <w:pPr>
                              <w:pStyle w:val="04xlpa"/>
                              <w:spacing w:before="0" w:beforeAutospacing="0" w:after="160" w:afterAutospacing="0"/>
                              <w:ind w:firstLine="720"/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  <w:color w:val="202C3B"/>
                              </w:rPr>
                              <w:t>心理健康或辅导</w:t>
                            </w:r>
                          </w:p>
                          <w:p w14:paraId="37EC5011" w14:textId="77777777" w:rsidR="00034816" w:rsidRPr="00014C52" w:rsidRDefault="00034816" w:rsidP="00034816">
                            <w:pPr>
                              <w:pStyle w:val="04xlpa"/>
                              <w:spacing w:before="0" w:beforeAutospacing="0" w:after="160" w:afterAutospacing="0"/>
                              <w:rPr>
                                <w:rFonts w:ascii="Avenir Next LT Pro Light" w:hAnsi="Avenir Next LT Pro Light" w:cs="Calibri Light"/>
                                <w:color w:val="202C3B"/>
                              </w:rPr>
                            </w:pPr>
                          </w:p>
                          <w:p w14:paraId="22B6F180" w14:textId="77777777" w:rsidR="00034816" w:rsidRPr="00014C52" w:rsidRDefault="00034816" w:rsidP="00034816">
                            <w:pPr>
                              <w:rPr>
                                <w:rFonts w:ascii="Avenir Next LT Pro Light" w:hAnsi="Avenir Next LT Pro Light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8CB771C" w14:textId="6A515C1E" w:rsidR="002F051F" w:rsidRPr="00014C52" w:rsidRDefault="002F051F" w:rsidP="002F051F">
                            <w:pPr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</w:p>
                          <w:p w14:paraId="40A54D61" w14:textId="77777777" w:rsidR="002F051F" w:rsidRPr="005A3857" w:rsidRDefault="002F051F" w:rsidP="002F051F">
                            <w:pPr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197E4" id="Text Box 2" o:spid="_x0000_s1027" type="#_x0000_t202" style="position:absolute;margin-left:19.25pt;margin-top:356.3pt;width:552.25pt;height:45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" filled="f" stroked="f">
                <v:textbox>
                  <w:txbxContent>
                    <w:p w14:paraId="72C152B2" w14:textId="77777777" w:rsidR="00034816" w:rsidRDefault="002F051F" w:rsidP="00034816">
                      <w:pPr>
                        <w:rPr>
                          <w:rStyle w:val="jsgrdq"/>
                          <w:rFonts w:ascii="Avenir Next LT Pro Light" w:eastAsia="SimSun" w:hAnsi="Avenir Next LT Pro Light" w:cs="Calibri"/>
                          <w:b/>
                          <w:bCs/>
                          <w:color w:val="202C3B"/>
                          <w:sz w:val="28"/>
                          <w:szCs w:val="28"/>
                        </w:rPr>
                      </w:pPr>
                      <w:r>
                        <w:rPr>
                          <w:rFonts w:ascii="Neue Haas Grotesk Text Pro" w:eastAsia="SimSun" w:hAnsi="Neue Haas Grotesk Text Pro" w:hint="eastAsia"/>
                          <w:b/>
                          <w:color w:val="EBAA07"/>
                          <w:sz w:val="36"/>
                        </w:rPr>
                        <w:t>有哪些好处？</w:t>
                      </w:r>
                      <w:r>
                        <w:rPr>
                          <w:rStyle w:val="jsgrdq"/>
                          <w:rFonts w:ascii="Avenir Next LT Pro Light" w:eastAsia="SimSun" w:hAnsi="Avenir Next LT Pro Light" w:hint="eastAsia"/>
                          <w:b/>
                          <w:color w:val="202C3B"/>
                          <w:sz w:val="28"/>
                        </w:rPr>
                        <w:t xml:space="preserve"> </w:t>
                      </w:r>
                    </w:p>
                    <w:p w14:paraId="266E236A" w14:textId="1BEB28BA" w:rsidR="00034816" w:rsidRDefault="00034816" w:rsidP="000C15A6">
                      <w:pPr>
                        <w:jc w:val="both"/>
                        <w:rPr>
                          <w:rStyle w:val="jsgrdq"/>
                          <w:rFonts w:ascii="Avenir Next LT Pro Light" w:eastAsia="SimSun" w:hAnsi="Avenir Next LT Pro Light" w:cs="Calibri"/>
                          <w:b/>
                          <w:bCs/>
                          <w:color w:val="202C3B"/>
                          <w:sz w:val="28"/>
                          <w:szCs w:val="28"/>
                        </w:rPr>
                      </w:pPr>
                      <w:r>
                        <w:rPr>
                          <w:rStyle w:val="jsgrdq"/>
                          <w:rFonts w:ascii="Avenir Next LT Pro Light" w:eastAsia="SimSun" w:hAnsi="Avenir Next LT Pro Light" w:hint="eastAsia"/>
                          <w:b/>
                          <w:color w:val="202C3B"/>
                          <w:sz w:val="28"/>
                        </w:rPr>
                        <w:t>远程医疗</w:t>
                      </w:r>
                      <w:r w:rsidR="001D0752">
                        <w:rPr>
                          <w:rStyle w:val="jsgrdq"/>
                          <w:rFonts w:ascii="Avenir Next LT Pro Light" w:eastAsia="SimSun" w:hAnsi="Avenir Next LT Pro Light" w:hint="eastAsia"/>
                          <w:b/>
                          <w:color w:val="202C3B"/>
                          <w:sz w:val="28"/>
                        </w:rPr>
                        <w:t>通过</w:t>
                      </w:r>
                      <w:r>
                        <w:rPr>
                          <w:rStyle w:val="jsgrdq"/>
                          <w:rFonts w:ascii="Avenir Next LT Pro Light" w:eastAsia="SimSun" w:hAnsi="Avenir Next LT Pro Light" w:hint="eastAsia"/>
                          <w:b/>
                          <w:color w:val="202C3B"/>
                          <w:sz w:val="28"/>
                        </w:rPr>
                        <w:t>安全的方式，让您能在自己家中舒适地就诊，同时：</w:t>
                      </w:r>
                    </w:p>
                    <w:p w14:paraId="5F5B8A79" w14:textId="08179E50" w:rsidR="00034816" w:rsidRPr="00014C52" w:rsidRDefault="0047265C" w:rsidP="000C15A6">
                      <w:pPr>
                        <w:pStyle w:val="04xlpa"/>
                        <w:spacing w:before="0" w:beforeAutospacing="0" w:after="160" w:afterAutospacing="0"/>
                        <w:ind w:left="720"/>
                        <w:jc w:val="both"/>
                        <w:rPr>
                          <w:rFonts w:ascii="Avenir Next LT Pro Light" w:hAnsi="Avenir Next LT Pro Light" w:cs="Calibri Light"/>
                          <w:color w:val="202C3B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hint="eastAsia"/>
                          <w:color w:val="202C3B"/>
                        </w:rPr>
                        <w:t>让您</w:t>
                      </w:r>
                      <w:r w:rsidR="001D0752" w:rsidRPr="001D0752">
                        <w:rPr>
                          <w:rStyle w:val="jsgrdq"/>
                          <w:rFonts w:ascii="Avenir Next LT Pro Light" w:hAnsi="Avenir Next LT Pro Light" w:hint="eastAsia"/>
                          <w:color w:val="202C3B"/>
                        </w:rPr>
                        <w:t>即使在受到旅行或疾病限制时</w:t>
                      </w:r>
                      <w:r w:rsidR="001D0752">
                        <w:rPr>
                          <w:rStyle w:val="jsgrdq"/>
                          <w:rFonts w:ascii="Avenir Next LT Pro Light" w:hAnsi="Avenir Next LT Pro Light" w:hint="eastAsia"/>
                          <w:color w:val="202C3B"/>
                        </w:rPr>
                        <w:t>也</w:t>
                      </w:r>
                      <w:r w:rsidR="00034816">
                        <w:rPr>
                          <w:rStyle w:val="jsgrdq"/>
                          <w:rFonts w:ascii="Avenir Next LT Pro Light" w:hAnsi="Avenir Next LT Pro Light" w:hint="eastAsia"/>
                          <w:color w:val="202C3B"/>
                        </w:rPr>
                        <w:t>能继续管理您的医疗保健</w:t>
                      </w:r>
                    </w:p>
                    <w:p w14:paraId="55DC2F07" w14:textId="355B09BD" w:rsidR="00034816" w:rsidRPr="00014C52" w:rsidRDefault="00034816" w:rsidP="000C15A6">
                      <w:pPr>
                        <w:pStyle w:val="04xlpa"/>
                        <w:spacing w:before="0" w:beforeAutospacing="0" w:after="160" w:afterAutospacing="0"/>
                        <w:ind w:left="720"/>
                        <w:jc w:val="both"/>
                        <w:rPr>
                          <w:rFonts w:ascii="Avenir Next LT Pro Light" w:hAnsi="Avenir Next LT Pro Light" w:cs="Calibri Light"/>
                          <w:color w:val="202C3B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hint="eastAsia"/>
                          <w:color w:val="202C3B"/>
                        </w:rPr>
                        <w:t>降低您接触感冒或流感等其它疾病的风险，这在您目前免疫系统（身体抵抗感染的能力）较弱的情况下尤为重要</w:t>
                      </w:r>
                    </w:p>
                    <w:p w14:paraId="7B050F08" w14:textId="152FBAA2" w:rsidR="00034816" w:rsidRPr="00014C52" w:rsidRDefault="00C70BE3" w:rsidP="000C15A6">
                      <w:pPr>
                        <w:pStyle w:val="04xlpa"/>
                        <w:spacing w:before="0" w:beforeAutospacing="0" w:after="160" w:afterAutospacing="0"/>
                        <w:ind w:left="720"/>
                        <w:jc w:val="both"/>
                        <w:rPr>
                          <w:rFonts w:ascii="Avenir Next LT Pro Light" w:hAnsi="Avenir Next LT Pro Light" w:cs="Calibri Light"/>
                          <w:color w:val="202C3B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hint="eastAsia"/>
                          <w:color w:val="202C3B"/>
                        </w:rPr>
                        <w:t>不</w:t>
                      </w:r>
                      <w:r w:rsidR="00034816">
                        <w:rPr>
                          <w:rStyle w:val="jsgrdq"/>
                          <w:rFonts w:ascii="Avenir Next LT Pro Light" w:hAnsi="Avenir Next LT Pro Light" w:hint="eastAsia"/>
                          <w:color w:val="202C3B"/>
                        </w:rPr>
                        <w:t>需要出门</w:t>
                      </w:r>
                      <w:r>
                        <w:rPr>
                          <w:rStyle w:val="jsgrdq"/>
                          <w:rFonts w:ascii="Avenir Next LT Pro Light" w:hAnsi="Avenir Next LT Pro Light" w:hint="eastAsia"/>
                          <w:color w:val="202C3B"/>
                        </w:rPr>
                        <w:t>就</w:t>
                      </w:r>
                      <w:r w:rsidR="00034816">
                        <w:rPr>
                          <w:rStyle w:val="jsgrdq"/>
                          <w:rFonts w:ascii="Avenir Next LT Pro Light" w:hAnsi="Avenir Next LT Pro Light" w:hint="eastAsia"/>
                          <w:color w:val="202C3B"/>
                        </w:rPr>
                        <w:t>能就诊</w:t>
                      </w:r>
                      <w:r w:rsidRPr="00DC0804">
                        <w:rPr>
                          <w:rStyle w:val="jsgrdq"/>
                          <w:rFonts w:hint="eastAsia"/>
                          <w:color w:val="202C3B"/>
                        </w:rPr>
                        <w:t>——</w:t>
                      </w:r>
                      <w:r w:rsidR="00034816">
                        <w:rPr>
                          <w:rStyle w:val="jsgrdq"/>
                          <w:rFonts w:ascii="Avenir Next LT Pro Light" w:hAnsi="Avenir Next LT Pro Light" w:hint="eastAsia"/>
                          <w:color w:val="202C3B"/>
                        </w:rPr>
                        <w:t>为您节省出行、停车和住宿的时间和开支</w:t>
                      </w:r>
                    </w:p>
                    <w:p w14:paraId="0C1EB0E7" w14:textId="1515F9D1" w:rsidR="00034816" w:rsidRDefault="00034816" w:rsidP="000C15A6">
                      <w:pPr>
                        <w:pStyle w:val="04xlpa"/>
                        <w:spacing w:before="0" w:beforeAutospacing="0" w:after="160" w:afterAutospacing="0"/>
                        <w:ind w:firstLine="720"/>
                        <w:jc w:val="both"/>
                        <w:rPr>
                          <w:rStyle w:val="jsgrdq"/>
                          <w:rFonts w:ascii="Avenir Next LT Pro Light" w:hAnsi="Avenir Next LT Pro Light" w:cs="Calibri Light"/>
                          <w:color w:val="202C3B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hint="eastAsia"/>
                          <w:color w:val="202C3B"/>
                        </w:rPr>
                        <w:t>让您能在自己家中舒适地候诊</w:t>
                      </w:r>
                    </w:p>
                    <w:p w14:paraId="381B0135" w14:textId="77777777" w:rsidR="00A24449" w:rsidRDefault="00A24449" w:rsidP="00034816">
                      <w:pPr>
                        <w:rPr>
                          <w:rFonts w:ascii="Neue Haas Grotesk Text Pro" w:eastAsia="SimSun" w:hAnsi="Neue Haas Grotesk Text Pro"/>
                          <w:b/>
                          <w:color w:val="EBAA07"/>
                          <w:sz w:val="36"/>
                        </w:rPr>
                      </w:pPr>
                    </w:p>
                    <w:p w14:paraId="7FC867A0" w14:textId="5ADF004A" w:rsidR="00034816" w:rsidRDefault="00034816" w:rsidP="00034816">
                      <w:pPr>
                        <w:rPr>
                          <w:rStyle w:val="jsgrdq"/>
                          <w:rFonts w:ascii="Avenir Next LT Pro Light" w:eastAsia="SimSun" w:hAnsi="Avenir Next LT Pro Light"/>
                          <w:b/>
                          <w:bCs/>
                          <w:color w:val="202C3B"/>
                          <w:sz w:val="28"/>
                          <w:szCs w:val="28"/>
                        </w:rPr>
                      </w:pPr>
                      <w:r>
                        <w:rPr>
                          <w:rFonts w:ascii="Neue Haas Grotesk Text Pro" w:eastAsia="SimSun" w:hAnsi="Neue Haas Grotesk Text Pro" w:hint="eastAsia"/>
                          <w:b/>
                          <w:color w:val="EBAA07"/>
                          <w:sz w:val="36"/>
                        </w:rPr>
                        <w:t>远程医疗最适合哪些预约？</w:t>
                      </w:r>
                      <w:r>
                        <w:rPr>
                          <w:rStyle w:val="jsgrdq"/>
                          <w:rFonts w:ascii="Avenir Next LT Pro Light" w:eastAsia="SimSun" w:hAnsi="Avenir Next LT Pro Light" w:hint="eastAsia"/>
                          <w:b/>
                          <w:color w:val="202C3B"/>
                          <w:sz w:val="28"/>
                        </w:rPr>
                        <w:t xml:space="preserve"> </w:t>
                      </w:r>
                    </w:p>
                    <w:p w14:paraId="463C61F5" w14:textId="77777777" w:rsidR="00034816" w:rsidRDefault="00034816" w:rsidP="000C15A6">
                      <w:pPr>
                        <w:jc w:val="both"/>
                        <w:rPr>
                          <w:rStyle w:val="jsgrdq"/>
                          <w:rFonts w:ascii="Avenir Next LT Pro Light" w:eastAsia="SimSun" w:hAnsi="Avenir Next LT Pro Light"/>
                          <w:b/>
                          <w:bCs/>
                          <w:color w:val="202C3B"/>
                        </w:rPr>
                      </w:pPr>
                      <w:r>
                        <w:rPr>
                          <w:rStyle w:val="jsgrdq"/>
                          <w:rFonts w:ascii="Avenir Next LT Pro Light" w:eastAsia="SimSun" w:hAnsi="Avenir Next LT Pro Light" w:hint="eastAsia"/>
                          <w:b/>
                          <w:color w:val="202C3B"/>
                        </w:rPr>
                        <w:t>各种医务人员可以为大多数类型的预约提供远程医疗咨询，包括：</w:t>
                      </w:r>
                    </w:p>
                    <w:p w14:paraId="1586BF29" w14:textId="77777777" w:rsidR="00034816" w:rsidRDefault="00034816" w:rsidP="00034816">
                      <w:pPr>
                        <w:pStyle w:val="04xlpa"/>
                        <w:spacing w:before="0" w:beforeAutospacing="0" w:after="160" w:afterAutospacing="0"/>
                        <w:ind w:left="720"/>
                        <w:rPr>
                          <w:rStyle w:val="jsgrdq"/>
                          <w:rFonts w:ascii="Avenir Next LT Pro Light" w:hAnsi="Avenir Next LT Pro Light"/>
                          <w:color w:val="202C3B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hint="eastAsia"/>
                          <w:color w:val="202C3B"/>
                        </w:rPr>
                        <w:t>筛查、诊断、治疗规划和随访护理</w:t>
                      </w:r>
                    </w:p>
                    <w:p w14:paraId="6D60427C" w14:textId="77777777" w:rsidR="00034816" w:rsidRPr="00014C52" w:rsidRDefault="00034816" w:rsidP="00034816">
                      <w:pPr>
                        <w:pStyle w:val="04xlpa"/>
                        <w:spacing w:before="0" w:beforeAutospacing="0" w:after="160" w:afterAutospacing="0"/>
                        <w:ind w:firstLine="720"/>
                        <w:rPr>
                          <w:rFonts w:ascii="Avenir Next LT Pro Light" w:hAnsi="Avenir Next LT Pro Light"/>
                          <w:color w:val="202C3B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hint="eastAsia"/>
                          <w:color w:val="202C3B"/>
                        </w:rPr>
                        <w:t>对症状和副作用的控制和建议</w:t>
                      </w:r>
                    </w:p>
                    <w:p w14:paraId="20E390E6" w14:textId="1B1B10D9" w:rsidR="00034816" w:rsidRPr="00014C52" w:rsidRDefault="00034816" w:rsidP="00034816">
                      <w:pPr>
                        <w:pStyle w:val="04xlpa"/>
                        <w:spacing w:before="0" w:beforeAutospacing="0" w:after="160" w:afterAutospacing="0"/>
                        <w:ind w:firstLine="720"/>
                        <w:rPr>
                          <w:rFonts w:ascii="Avenir Next LT Pro Light" w:hAnsi="Avenir Next LT Pro Light"/>
                          <w:color w:val="202C3B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hint="eastAsia"/>
                          <w:color w:val="202C3B"/>
                        </w:rPr>
                        <w:t>扫描和测试转介或向其他治疗</w:t>
                      </w:r>
                      <w:r w:rsidR="00E91B3E">
                        <w:rPr>
                          <w:rStyle w:val="jsgrdq"/>
                          <w:rFonts w:ascii="Avenir Next LT Pro Light" w:hAnsi="Avenir Next LT Pro Light" w:hint="eastAsia"/>
                          <w:color w:val="202C3B"/>
                        </w:rPr>
                        <w:t>团队</w:t>
                      </w:r>
                      <w:r>
                        <w:rPr>
                          <w:rStyle w:val="jsgrdq"/>
                          <w:rFonts w:ascii="Avenir Next LT Pro Light" w:hAnsi="Avenir Next LT Pro Light" w:hint="eastAsia"/>
                          <w:color w:val="202C3B"/>
                        </w:rPr>
                        <w:t>的转诊</w:t>
                      </w:r>
                    </w:p>
                    <w:p w14:paraId="553A9927" w14:textId="77777777" w:rsidR="00034816" w:rsidRPr="00014C52" w:rsidRDefault="00034816" w:rsidP="00034816">
                      <w:pPr>
                        <w:pStyle w:val="04xlpa"/>
                        <w:spacing w:before="0" w:beforeAutospacing="0" w:after="160" w:afterAutospacing="0"/>
                        <w:ind w:firstLine="720"/>
                        <w:rPr>
                          <w:rFonts w:ascii="Avenir Next LT Pro Light" w:hAnsi="Avenir Next LT Pro Light"/>
                          <w:color w:val="202C3B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hint="eastAsia"/>
                          <w:color w:val="202C3B"/>
                        </w:rPr>
                        <w:t>讨论扫描和测试结果</w:t>
                      </w:r>
                    </w:p>
                    <w:p w14:paraId="44123F97" w14:textId="77777777" w:rsidR="00034816" w:rsidRPr="00014C52" w:rsidRDefault="00034816" w:rsidP="00034816">
                      <w:pPr>
                        <w:pStyle w:val="04xlpa"/>
                        <w:spacing w:before="0" w:beforeAutospacing="0" w:after="160" w:afterAutospacing="0"/>
                        <w:ind w:firstLine="720"/>
                        <w:rPr>
                          <w:rFonts w:ascii="Avenir Next LT Pro Light" w:hAnsi="Avenir Next LT Pro Light"/>
                          <w:color w:val="202C3B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hint="eastAsia"/>
                          <w:color w:val="202C3B"/>
                        </w:rPr>
                        <w:t>重复处方</w:t>
                      </w:r>
                    </w:p>
                    <w:p w14:paraId="0B1E5635" w14:textId="77777777" w:rsidR="00034816" w:rsidRDefault="00034816" w:rsidP="00034816">
                      <w:pPr>
                        <w:pStyle w:val="04xlpa"/>
                        <w:spacing w:before="0" w:beforeAutospacing="0" w:after="160" w:afterAutospacing="0"/>
                        <w:ind w:firstLine="720"/>
                      </w:pPr>
                      <w:r>
                        <w:rPr>
                          <w:rStyle w:val="jsgrdq"/>
                          <w:rFonts w:ascii="Avenir Next LT Pro Light" w:hAnsi="Avenir Next LT Pro Light" w:hint="eastAsia"/>
                          <w:color w:val="202C3B"/>
                        </w:rPr>
                        <w:t>心理健康或辅导</w:t>
                      </w:r>
                    </w:p>
                    <w:p w14:paraId="37EC5011" w14:textId="77777777" w:rsidR="00034816" w:rsidRPr="00014C52" w:rsidRDefault="00034816" w:rsidP="00034816">
                      <w:pPr>
                        <w:pStyle w:val="04xlpa"/>
                        <w:spacing w:before="0" w:beforeAutospacing="0" w:after="160" w:afterAutospacing="0"/>
                        <w:rPr>
                          <w:rFonts w:ascii="Avenir Next LT Pro Light" w:hAnsi="Avenir Next LT Pro Light" w:cs="Calibri Light"/>
                          <w:color w:val="202C3B"/>
                        </w:rPr>
                      </w:pPr>
                    </w:p>
                    <w:p w14:paraId="22B6F180" w14:textId="77777777" w:rsidR="00034816" w:rsidRPr="00014C52" w:rsidRDefault="00034816" w:rsidP="00034816">
                      <w:pPr>
                        <w:rPr>
                          <w:rFonts w:ascii="Avenir Next LT Pro Light" w:hAnsi="Avenir Next LT Pro Light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8CB771C" w14:textId="6A515C1E" w:rsidR="002F051F" w:rsidRPr="00014C52" w:rsidRDefault="002F051F" w:rsidP="002F051F">
                      <w:pPr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</w:p>
                    <w:p w14:paraId="40A54D61" w14:textId="77777777" w:rsidR="002F051F" w:rsidRPr="005A3857" w:rsidRDefault="002F051F" w:rsidP="002F051F">
                      <w:pPr>
                        <w:rPr>
                          <w:b/>
                          <w:bCs/>
                          <w:color w:val="FFC000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hint="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3E95598C" wp14:editId="39C4EF71">
                <wp:simplePos x="0" y="0"/>
                <wp:positionH relativeFrom="column">
                  <wp:posOffset>4044950</wp:posOffset>
                </wp:positionH>
                <wp:positionV relativeFrom="paragraph">
                  <wp:posOffset>361950</wp:posOffset>
                </wp:positionV>
                <wp:extent cx="2360930" cy="1404620"/>
                <wp:effectExtent l="0" t="0" r="0" b="0"/>
                <wp:wrapThrough wrapText="bothSides">
                  <wp:wrapPolygon edited="0">
                    <wp:start x="408" y="0"/>
                    <wp:lineTo x="408" y="21412"/>
                    <wp:lineTo x="21092" y="21412"/>
                    <wp:lineTo x="21092" y="0"/>
                    <wp:lineTo x="408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D508B" w14:textId="0AD0427A" w:rsidR="005A3857" w:rsidRPr="005A3857" w:rsidRDefault="005A3857" w:rsidP="005A3857">
                            <w:pPr>
                              <w:jc w:val="center"/>
                              <w:rPr>
                                <w:rFonts w:ascii="Abadi" w:eastAsia="SimSun" w:hAnsi="Abadi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badi" w:eastAsia="SimSun" w:hAnsi="Abadi" w:hint="eastAsia"/>
                                <w:color w:val="FFFFFF" w:themeColor="background1"/>
                                <w:sz w:val="90"/>
                              </w:rPr>
                              <w:t>患者和照顾者远程医疗须知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95598C" id="_x0000_s1028" type="#_x0000_t202" style="position:absolute;margin-left:318.5pt;margin-top:28.5pt;width:185.9pt;height:110.6pt;z-index:-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" filled="f" stroked="f">
                <v:textbox style="mso-fit-shape-to-text:t">
                  <w:txbxContent>
                    <w:p w14:paraId="253D508B" w14:textId="0AD0427A" w:rsidR="005A3857" w:rsidRPr="005A3857" w:rsidRDefault="005A3857" w:rsidP="005A3857">
                      <w:pPr>
                        <w:jc w:val="center"/>
                        <w:rPr>
                          <w:rFonts w:ascii="Abadi" w:eastAsia="SimSun" w:hAnsi="Abadi"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Abadi" w:eastAsia="SimSun" w:hAnsi="Abadi" w:hint="eastAsia"/>
                          <w:color w:val="FFFFFF" w:themeColor="background1"/>
                          <w:sz w:val="90"/>
                        </w:rPr>
                        <w:t>患者和照顾者远程医疗须知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hint="eastAsia"/>
          <w:noProof/>
          <w:lang w:val="en-US"/>
        </w:rPr>
        <w:drawing>
          <wp:anchor distT="0" distB="0" distL="114300" distR="114300" simplePos="0" relativeHeight="251653120" behindDoc="0" locked="0" layoutInCell="1" allowOverlap="1" wp14:anchorId="131251B6" wp14:editId="5322A2E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69200" cy="3541395"/>
            <wp:effectExtent l="0" t="0" r="0" b="1905"/>
            <wp:wrapThrough wrapText="bothSides">
              <wp:wrapPolygon edited="0">
                <wp:start x="0" y="0"/>
                <wp:lineTo x="0" y="21495"/>
                <wp:lineTo x="21528" y="21495"/>
                <wp:lineTo x="2152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1" t="32575" r="18568" b="31028"/>
                    <a:stretch/>
                  </pic:blipFill>
                  <pic:spPr bwMode="auto">
                    <a:xfrm>
                      <a:off x="0" y="0"/>
                      <a:ext cx="7569200" cy="354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F2569" w14:textId="153FB5DE" w:rsidR="002F051F" w:rsidRDefault="00DC0804">
      <w:r>
        <w:rPr>
          <w:rFonts w:hint="eastAsia"/>
          <w:noProof/>
          <w:lang w:val="en-US"/>
        </w:rPr>
        <w:drawing>
          <wp:anchor distT="0" distB="0" distL="114300" distR="114300" simplePos="0" relativeHeight="251650048" behindDoc="0" locked="0" layoutInCell="1" allowOverlap="1" wp14:anchorId="488B5219" wp14:editId="72D17F57">
            <wp:simplePos x="0" y="0"/>
            <wp:positionH relativeFrom="column">
              <wp:posOffset>391160</wp:posOffset>
            </wp:positionH>
            <wp:positionV relativeFrom="paragraph">
              <wp:posOffset>1113155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en-US"/>
        </w:rPr>
        <w:drawing>
          <wp:anchor distT="0" distB="0" distL="114300" distR="114300" simplePos="0" relativeHeight="251651072" behindDoc="0" locked="0" layoutInCell="1" allowOverlap="1" wp14:anchorId="716F3BFB" wp14:editId="6A0F289C">
            <wp:simplePos x="0" y="0"/>
            <wp:positionH relativeFrom="column">
              <wp:posOffset>391160</wp:posOffset>
            </wp:positionH>
            <wp:positionV relativeFrom="paragraph">
              <wp:posOffset>1436370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2AA7EA02" wp14:editId="6295DA30">
            <wp:simplePos x="0" y="0"/>
            <wp:positionH relativeFrom="column">
              <wp:posOffset>415290</wp:posOffset>
            </wp:positionH>
            <wp:positionV relativeFrom="paragraph">
              <wp:posOffset>3630599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0BCEA06A" wp14:editId="29E04465">
            <wp:simplePos x="0" y="0"/>
            <wp:positionH relativeFrom="column">
              <wp:posOffset>406069</wp:posOffset>
            </wp:positionH>
            <wp:positionV relativeFrom="paragraph">
              <wp:posOffset>3935730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1D25611A" wp14:editId="1BACB22E">
            <wp:simplePos x="0" y="0"/>
            <wp:positionH relativeFrom="column">
              <wp:posOffset>409575</wp:posOffset>
            </wp:positionH>
            <wp:positionV relativeFrom="paragraph">
              <wp:posOffset>4193844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1B37C9A" wp14:editId="4B3C603C">
            <wp:simplePos x="0" y="0"/>
            <wp:positionH relativeFrom="column">
              <wp:posOffset>429591</wp:posOffset>
            </wp:positionH>
            <wp:positionV relativeFrom="paragraph">
              <wp:posOffset>3338195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en-US"/>
        </w:rPr>
        <w:drawing>
          <wp:anchor distT="0" distB="0" distL="114300" distR="114300" simplePos="0" relativeHeight="251654144" behindDoc="0" locked="0" layoutInCell="1" allowOverlap="1" wp14:anchorId="76C09E02" wp14:editId="6644A93F">
            <wp:simplePos x="0" y="0"/>
            <wp:positionH relativeFrom="column">
              <wp:posOffset>425146</wp:posOffset>
            </wp:positionH>
            <wp:positionV relativeFrom="paragraph">
              <wp:posOffset>3027680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en-US"/>
        </w:rPr>
        <w:drawing>
          <wp:anchor distT="0" distB="0" distL="114300" distR="114300" simplePos="0" relativeHeight="251652096" behindDoc="0" locked="0" layoutInCell="1" allowOverlap="1" wp14:anchorId="61F1DF2E" wp14:editId="731DD2B7">
            <wp:simplePos x="0" y="0"/>
            <wp:positionH relativeFrom="column">
              <wp:posOffset>430834</wp:posOffset>
            </wp:positionH>
            <wp:positionV relativeFrom="paragraph">
              <wp:posOffset>2726055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en-US"/>
        </w:rPr>
        <w:drawing>
          <wp:anchor distT="0" distB="0" distL="114300" distR="114300" simplePos="0" relativeHeight="251649024" behindDoc="0" locked="0" layoutInCell="1" allowOverlap="1" wp14:anchorId="16F905DA" wp14:editId="5A29A7D9">
            <wp:simplePos x="0" y="0"/>
            <wp:positionH relativeFrom="column">
              <wp:posOffset>401320</wp:posOffset>
            </wp:positionH>
            <wp:positionV relativeFrom="paragraph">
              <wp:posOffset>317196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4840B924" wp14:editId="0B1902EE">
            <wp:simplePos x="0" y="0"/>
            <wp:positionH relativeFrom="column">
              <wp:posOffset>404495</wp:posOffset>
            </wp:positionH>
            <wp:positionV relativeFrom="paragraph">
              <wp:posOffset>634696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0C4">
        <w:rPr>
          <w:rFonts w:hint="eastAsia"/>
        </w:rPr>
        <w:br w:type="page"/>
      </w:r>
    </w:p>
    <w:p w14:paraId="79D2E683" w14:textId="60F714D5" w:rsidR="003E4F4B" w:rsidRDefault="00267468">
      <w:r>
        <w:rPr>
          <w:rFonts w:hint="eastAsia"/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1EF8C144" wp14:editId="599228CB">
            <wp:simplePos x="0" y="0"/>
            <wp:positionH relativeFrom="margin">
              <wp:align>center</wp:align>
            </wp:positionH>
            <wp:positionV relativeFrom="paragraph">
              <wp:posOffset>2553335</wp:posOffset>
            </wp:positionV>
            <wp:extent cx="282421" cy="5585652"/>
            <wp:effectExtent l="0" t="0" r="3810" b="0"/>
            <wp:wrapThrough wrapText="bothSides">
              <wp:wrapPolygon edited="0">
                <wp:start x="0" y="0"/>
                <wp:lineTo x="0" y="21512"/>
                <wp:lineTo x="20432" y="21512"/>
                <wp:lineTo x="20432" y="0"/>
                <wp:lineTo x="0" y="0"/>
              </wp:wrapPolygon>
            </wp:wrapThrough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6" t="20138" r="34566" b="15261"/>
                    <a:stretch/>
                  </pic:blipFill>
                  <pic:spPr bwMode="auto">
                    <a:xfrm>
                      <a:off x="0" y="0"/>
                      <a:ext cx="282421" cy="558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98BBBF0" wp14:editId="5733E6C3">
                <wp:simplePos x="0" y="0"/>
                <wp:positionH relativeFrom="page">
                  <wp:posOffset>3847070</wp:posOffset>
                </wp:positionH>
                <wp:positionV relativeFrom="paragraph">
                  <wp:posOffset>172995</wp:posOffset>
                </wp:positionV>
                <wp:extent cx="3497580" cy="10511069"/>
                <wp:effectExtent l="0" t="0" r="0" b="5080"/>
                <wp:wrapThrough wrapText="bothSides">
                  <wp:wrapPolygon edited="0">
                    <wp:start x="353" y="0"/>
                    <wp:lineTo x="353" y="21571"/>
                    <wp:lineTo x="21176" y="21571"/>
                    <wp:lineTo x="21176" y="0"/>
                    <wp:lineTo x="353" y="0"/>
                  </wp:wrapPolygon>
                </wp:wrapThrough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10511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FF63" w14:textId="77777777" w:rsidR="005A613A" w:rsidRPr="005A613A" w:rsidRDefault="005A613A" w:rsidP="00034816">
                            <w:pPr>
                              <w:spacing w:before="100" w:beforeAutospacing="1" w:after="80"/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Neue Haas Grotesk Text Pro" w:eastAsia="SimSun" w:hAnsi="Neue Haas Grotesk Text Pro" w:hint="eastAsia"/>
                                <w:b/>
                                <w:color w:val="EBAA07"/>
                                <w:sz w:val="36"/>
                              </w:rPr>
                              <w:t>就诊期间：</w:t>
                            </w:r>
                          </w:p>
                          <w:p w14:paraId="1A8065B0" w14:textId="77777777" w:rsidR="004835DB" w:rsidRPr="00B02642" w:rsidRDefault="004835DB" w:rsidP="00503E40">
                            <w:pPr>
                              <w:numPr>
                                <w:ilvl w:val="0"/>
                                <w:numId w:val="6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看着屏幕</w:t>
                            </w:r>
                          </w:p>
                          <w:p w14:paraId="4AC9CB3B" w14:textId="2A4456F5" w:rsidR="004835DB" w:rsidRPr="00B02642" w:rsidRDefault="004835DB" w:rsidP="00503E40">
                            <w:pPr>
                              <w:numPr>
                                <w:ilvl w:val="0"/>
                                <w:numId w:val="6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语速缓慢而清晰地和对方轮流说话，对方说话时</w:t>
                            </w:r>
                            <w:r w:rsidR="008E21EB"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您</w:t>
                            </w: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不要</w:t>
                            </w:r>
                            <w:r w:rsidR="008E21EB"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说话</w:t>
                            </w:r>
                          </w:p>
                          <w:p w14:paraId="3A867C69" w14:textId="6D634395" w:rsidR="004835DB" w:rsidRPr="00B02642" w:rsidRDefault="00503E40" w:rsidP="00503E40">
                            <w:pPr>
                              <w:numPr>
                                <w:ilvl w:val="0"/>
                                <w:numId w:val="6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如果通话线路中断，等医务人员再打电话回来</w:t>
                            </w:r>
                          </w:p>
                          <w:p w14:paraId="545FAA26" w14:textId="77777777" w:rsidR="004835DB" w:rsidRPr="00B02642" w:rsidRDefault="004835DB" w:rsidP="00503E40">
                            <w:pPr>
                              <w:numPr>
                                <w:ilvl w:val="0"/>
                                <w:numId w:val="6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写下所有医嘱和您接下来需要做什么</w:t>
                            </w:r>
                          </w:p>
                          <w:p w14:paraId="750F641F" w14:textId="77777777" w:rsidR="004835DB" w:rsidRPr="00B02642" w:rsidRDefault="004835DB" w:rsidP="00503E40">
                            <w:pPr>
                              <w:numPr>
                                <w:ilvl w:val="0"/>
                                <w:numId w:val="6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确保提出您所有的问题</w:t>
                            </w:r>
                          </w:p>
                          <w:p w14:paraId="189530CC" w14:textId="77777777" w:rsidR="00034816" w:rsidRPr="00B02642" w:rsidRDefault="004835DB" w:rsidP="00503E40">
                            <w:pPr>
                              <w:numPr>
                                <w:ilvl w:val="0"/>
                                <w:numId w:val="6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询问对方，如果您在通话结束后想起其它问题，应该和谁联系</w:t>
                            </w:r>
                          </w:p>
                          <w:p w14:paraId="535F6537" w14:textId="0C965626" w:rsidR="005A613A" w:rsidRPr="00B02642" w:rsidRDefault="004835DB" w:rsidP="00503E40">
                            <w:pPr>
                              <w:numPr>
                                <w:ilvl w:val="0"/>
                                <w:numId w:val="6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如果您想要看您的测试或扫描结果，问医务人员能否给您看他们的屏幕</w:t>
                            </w:r>
                          </w:p>
                          <w:p w14:paraId="05FA936C" w14:textId="0FD3488C" w:rsidR="005A613A" w:rsidRDefault="005A613A" w:rsidP="00034816">
                            <w:pPr>
                              <w:spacing w:before="100" w:beforeAutospacing="1" w:after="80"/>
                              <w:rPr>
                                <w:rFonts w:ascii="Neue Haas Grotesk Text Pro" w:eastAsia="SimSun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eue Haas Grotesk Text Pro" w:eastAsia="SimSun" w:hAnsi="Neue Haas Grotesk Text Pro" w:hint="eastAsia"/>
                                <w:b/>
                                <w:color w:val="EBAA07"/>
                                <w:sz w:val="36"/>
                              </w:rPr>
                              <w:t>我可否要求当面就诊？</w:t>
                            </w:r>
                          </w:p>
                          <w:p w14:paraId="19493AFE" w14:textId="31EED74E" w:rsidR="005A613A" w:rsidRPr="000C15A6" w:rsidRDefault="005A613A" w:rsidP="000C15A6">
                            <w:pPr>
                              <w:spacing w:after="120" w:line="240" w:lineRule="auto"/>
                              <w:rPr>
                                <w:rFonts w:ascii="Avenir Next LT Pro Light" w:eastAsia="SimSun" w:hAnsi="Avenir Next LT Pro Light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b/>
                                <w:sz w:val="24"/>
                              </w:rPr>
                              <w:t>可以。以下情况下，您应该当面就诊：</w:t>
                            </w:r>
                          </w:p>
                          <w:p w14:paraId="2968DA2C" w14:textId="2C1D1C48" w:rsidR="005A613A" w:rsidRPr="00B02642" w:rsidRDefault="005A613A" w:rsidP="000C15A6">
                            <w:pPr>
                              <w:numPr>
                                <w:ilvl w:val="0"/>
                                <w:numId w:val="7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您的医务人员要求当面见您。他们会告诉您前往时如何</w:t>
                            </w:r>
                            <w:r w:rsidR="00534535"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保障</w:t>
                            </w: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安全</w:t>
                            </w:r>
                          </w:p>
                          <w:p w14:paraId="636D882C" w14:textId="48F2AAE1" w:rsidR="005A613A" w:rsidRPr="00B02642" w:rsidRDefault="005A613A" w:rsidP="00503E40">
                            <w:pPr>
                              <w:numPr>
                                <w:ilvl w:val="0"/>
                                <w:numId w:val="7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您需要体检、测试、治疗或扫描</w:t>
                            </w:r>
                          </w:p>
                          <w:p w14:paraId="7C0DE44F" w14:textId="77777777" w:rsidR="005A613A" w:rsidRPr="00B02642" w:rsidRDefault="005A613A" w:rsidP="000C15A6">
                            <w:pPr>
                              <w:spacing w:before="100" w:beforeAutospacing="1" w:after="80" w:line="240" w:lineRule="auto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b/>
                                <w:sz w:val="24"/>
                              </w:rPr>
                              <w:t>以下情况下，您应该和您的医务人员讨论您的选择：</w:t>
                            </w:r>
                          </w:p>
                          <w:p w14:paraId="3BFCB338" w14:textId="77777777" w:rsidR="005A613A" w:rsidRPr="00B02642" w:rsidRDefault="005A613A" w:rsidP="000C15A6">
                            <w:pPr>
                              <w:numPr>
                                <w:ilvl w:val="0"/>
                                <w:numId w:val="8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您对使用远程医疗感到不安</w:t>
                            </w:r>
                          </w:p>
                          <w:p w14:paraId="68744362" w14:textId="77777777" w:rsidR="005A613A" w:rsidRPr="00B02642" w:rsidRDefault="005A613A" w:rsidP="00503E40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8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您没有相关设备或无法使用设备</w:t>
                            </w:r>
                          </w:p>
                          <w:p w14:paraId="3A257DBC" w14:textId="692041C3" w:rsidR="005A613A" w:rsidRPr="00B02642" w:rsidRDefault="005A613A" w:rsidP="00503E40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8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您在医疗中心或医院有不止一个预约</w:t>
                            </w:r>
                          </w:p>
                          <w:p w14:paraId="73E5E406" w14:textId="0D8F5548" w:rsidR="005A613A" w:rsidRDefault="005A613A" w:rsidP="00034816">
                            <w:pPr>
                              <w:spacing w:before="100" w:beforeAutospacing="1" w:after="80"/>
                              <w:rPr>
                                <w:rFonts w:ascii="Neue Haas Grotesk Text Pro" w:eastAsia="SimSun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eue Haas Grotesk Text Pro" w:eastAsia="SimSun" w:hAnsi="Neue Haas Grotesk Text Pro" w:hint="eastAsia"/>
                                <w:b/>
                                <w:color w:val="EBAA07"/>
                                <w:sz w:val="36"/>
                              </w:rPr>
                              <w:t>远程医疗的费用是多少？</w:t>
                            </w:r>
                          </w:p>
                          <w:p w14:paraId="53FD3223" w14:textId="55F921D1" w:rsidR="005A613A" w:rsidRPr="00B02642" w:rsidRDefault="00503E40" w:rsidP="00034816">
                            <w:pPr>
                              <w:pStyle w:val="04xlpa"/>
                              <w:spacing w:before="0" w:beforeAutospacing="0"/>
                              <w:rPr>
                                <w:rFonts w:ascii="Avenir Next LT Pro Light" w:hAnsi="Avenir Next LT Pro Light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</w:rPr>
                              <w:t>视频通话会使用互联网连接和数据流量，所以如果您有</w:t>
                            </w:r>
                            <w:proofErr w:type="spellStart"/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</w:rPr>
                              <w:t>WiFi</w:t>
                            </w:r>
                            <w:proofErr w:type="spellEnd"/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</w:rPr>
                              <w:t>可以使用，就</w:t>
                            </w:r>
                            <w:r w:rsidR="00534535">
                              <w:rPr>
                                <w:rStyle w:val="jsgrdq"/>
                                <w:rFonts w:ascii="Avenir Next LT Pro Light" w:hAnsi="Avenir Next LT Pro Light" w:hint="eastAsia"/>
                              </w:rPr>
                              <w:t>建议您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</w:rPr>
                              <w:t>连接</w:t>
                            </w:r>
                            <w:proofErr w:type="spellStart"/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</w:rPr>
                              <w:t>WiFi</w:t>
                            </w:r>
                            <w:proofErr w:type="spellEnd"/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</w:rPr>
                              <w:t>，以节省您的手机数据流量。</w:t>
                            </w:r>
                          </w:p>
                          <w:p w14:paraId="33793F09" w14:textId="13016384" w:rsidR="005A613A" w:rsidRPr="00B02642" w:rsidRDefault="005A613A" w:rsidP="00034816">
                            <w:pPr>
                              <w:pStyle w:val="04xlpa"/>
                              <w:spacing w:before="0" w:beforeAutospacing="0"/>
                              <w:rPr>
                                <w:rFonts w:ascii="Avenir Next LT Pro Light" w:hAnsi="Avenir Next LT Pro Light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</w:rPr>
                              <w:t>远程医疗的收费与当面就诊</w:t>
                            </w:r>
                            <w:r w:rsidR="00534535">
                              <w:rPr>
                                <w:rStyle w:val="jsgrdq"/>
                                <w:rFonts w:ascii="Avenir Next LT Pro Light" w:hAnsi="Avenir Next LT Pro Light" w:hint="eastAsia"/>
                              </w:rPr>
                              <w:t>（如果要收费）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</w:rPr>
                              <w:t>的收费一样。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</w:rPr>
                              <w:t xml:space="preserve"> </w:t>
                            </w:r>
                          </w:p>
                          <w:p w14:paraId="4EC76F14" w14:textId="37881D10" w:rsidR="005A613A" w:rsidRPr="005A3857" w:rsidRDefault="005A613A" w:rsidP="00034816">
                            <w:pPr>
                              <w:spacing w:before="100" w:beforeAutospacing="1" w:after="80"/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Neue Haas Grotesk Text Pro" w:eastAsia="SimSun" w:hAnsi="Neue Haas Grotesk Text Pro" w:hint="eastAsia"/>
                                <w:b/>
                                <w:color w:val="EBAA07"/>
                                <w:sz w:val="36"/>
                              </w:rPr>
                              <w:t>我可否让支持人员陪我参加就诊？</w:t>
                            </w:r>
                          </w:p>
                          <w:p w14:paraId="6EDF4592" w14:textId="6CD03926" w:rsidR="005A613A" w:rsidRPr="00B02642" w:rsidRDefault="005A613A" w:rsidP="00034816">
                            <w:pPr>
                              <w:pStyle w:val="04xlpa"/>
                              <w:spacing w:before="0" w:beforeAutospacing="0"/>
                              <w:rPr>
                                <w:rFonts w:ascii="Avenir Next LT Pro Light" w:hAnsi="Avenir Next LT Pro Light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</w:rPr>
                              <w:t>可以。</w:t>
                            </w:r>
                            <w:r w:rsidR="00534535">
                              <w:rPr>
                                <w:rStyle w:val="jsgrdq"/>
                                <w:rFonts w:ascii="Avenir Next LT Pro Light" w:hAnsi="Avenir Next LT Pro Light" w:hint="eastAsia"/>
                              </w:rPr>
                              <w:t>跟</w:t>
                            </w:r>
                            <w:r w:rsidR="00534535" w:rsidRPr="00534535">
                              <w:rPr>
                                <w:rStyle w:val="jsgrdq"/>
                                <w:rFonts w:ascii="Avenir Next LT Pro Light" w:hAnsi="Avenir Next LT Pro Light" w:hint="eastAsia"/>
                              </w:rPr>
                              <w:t>当面就诊时一样</w:t>
                            </w:r>
                            <w:r w:rsidR="00534535">
                              <w:rPr>
                                <w:rStyle w:val="jsgrdq"/>
                                <w:rFonts w:ascii="Avenir Next LT Pro Light" w:hAnsi="Avenir Next LT Pro Light" w:hint="eastAsia"/>
                              </w:rPr>
                              <w:t>，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hint="eastAsia"/>
                              </w:rPr>
                              <w:t>请在就诊开始时向医务人员介绍此人</w:t>
                            </w:r>
                            <w:r w:rsidR="00534535">
                              <w:rPr>
                                <w:rStyle w:val="jsgrdq"/>
                                <w:rFonts w:ascii="Avenir Next LT Pro Light" w:hAnsi="Avenir Next LT Pro Light" w:hint="eastAsia"/>
                              </w:rPr>
                              <w:t>。</w:t>
                            </w:r>
                          </w:p>
                          <w:p w14:paraId="279E0300" w14:textId="77777777" w:rsidR="005A613A" w:rsidRPr="005A613A" w:rsidRDefault="005A613A" w:rsidP="005A613A">
                            <w:pPr>
                              <w:spacing w:after="80" w:line="240" w:lineRule="auto"/>
                              <w:ind w:left="113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F57F8AD" w14:textId="77777777" w:rsidR="005A613A" w:rsidRPr="004835DB" w:rsidRDefault="005A613A" w:rsidP="005A613A">
                            <w:pPr>
                              <w:spacing w:after="80" w:line="240" w:lineRule="auto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792E433" w14:textId="77777777" w:rsidR="005A613A" w:rsidRPr="005A3857" w:rsidRDefault="005A613A" w:rsidP="005A613A">
                            <w:pPr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</w:rPr>
                            </w:pPr>
                          </w:p>
                          <w:p w14:paraId="167B3310" w14:textId="33904E54" w:rsidR="004835DB" w:rsidRDefault="004835DB" w:rsidP="00B02237">
                            <w:pPr>
                              <w:spacing w:after="80" w:line="240" w:lineRule="auto"/>
                              <w:ind w:left="340"/>
                              <w:rPr>
                                <w:rFonts w:ascii="Avenir Next LT Pro Light" w:hAnsi="Avenir Next LT Pro Light"/>
                                <w:sz w:val="24"/>
                                <w:szCs w:val="24"/>
                              </w:rPr>
                            </w:pPr>
                          </w:p>
                          <w:p w14:paraId="2A45C875" w14:textId="77777777" w:rsidR="00E44618" w:rsidRDefault="00E44618" w:rsidP="00B02237">
                            <w:pPr>
                              <w:spacing w:after="80" w:line="240" w:lineRule="auto"/>
                              <w:ind w:left="340"/>
                              <w:jc w:val="right"/>
                              <w:rPr>
                                <w:rFonts w:ascii="Avenir Next LT Pro Light" w:hAnsi="Avenir Next LT Pro Light"/>
                                <w:sz w:val="16"/>
                                <w:szCs w:val="16"/>
                              </w:rPr>
                            </w:pPr>
                          </w:p>
                          <w:p w14:paraId="7D1D3E0B" w14:textId="0E533C87" w:rsidR="00B02237" w:rsidRPr="00B02237" w:rsidRDefault="00B02237" w:rsidP="00B02237">
                            <w:pPr>
                              <w:spacing w:after="80" w:line="240" w:lineRule="auto"/>
                              <w:ind w:left="340"/>
                              <w:jc w:val="right"/>
                              <w:rPr>
                                <w:rFonts w:ascii="Avenir Next LT Pro Light" w:hAnsi="Avenir Next LT Pro Light"/>
                                <w:sz w:val="16"/>
                                <w:szCs w:val="16"/>
                              </w:rPr>
                            </w:pPr>
                            <w:r w:rsidRPr="00B02237">
                              <w:rPr>
                                <w:rFonts w:ascii="Avenir Next LT Pro Light" w:hAnsi="Avenir Next LT Pro Light"/>
                                <w:sz w:val="16"/>
                                <w:szCs w:val="16"/>
                              </w:rPr>
                              <w:t xml:space="preserve">WCMICS consumer telehealth </w:t>
                            </w:r>
                            <w:proofErr w:type="spellStart"/>
                            <w:r w:rsidRPr="00B02237">
                              <w:rPr>
                                <w:rFonts w:ascii="Avenir Next LT Pro Light" w:hAnsi="Avenir Next LT Pro Light"/>
                                <w:sz w:val="16"/>
                                <w:szCs w:val="16"/>
                              </w:rPr>
                              <w:t>pamphlet_Simplified</w:t>
                            </w:r>
                            <w:proofErr w:type="spellEnd"/>
                            <w:r w:rsidRPr="00B02237">
                              <w:rPr>
                                <w:rFonts w:ascii="Avenir Next LT Pro Light" w:hAnsi="Avenir Next LT Pro Light"/>
                                <w:sz w:val="16"/>
                                <w:szCs w:val="16"/>
                              </w:rPr>
                              <w:t xml:space="preserve"> Chinese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BBBF0" id="_x0000_s1029" type="#_x0000_t202" style="position:absolute;margin-left:302.9pt;margin-top:13.6pt;width:275.4pt;height:827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" filled="f" stroked="f">
                <v:textbox>
                  <w:txbxContent>
                    <w:p w14:paraId="0F08FF63" w14:textId="77777777" w:rsidR="005A613A" w:rsidRPr="005A613A" w:rsidRDefault="005A613A" w:rsidP="00034816">
                      <w:pPr>
                        <w:spacing w:before="100" w:beforeAutospacing="1" w:after="80"/>
                        <w:rPr>
                          <w:b/>
                          <w:bCs/>
                          <w:color w:val="FFC000"/>
                          <w:sz w:val="60"/>
                          <w:szCs w:val="60"/>
                        </w:rPr>
                      </w:pPr>
                      <w:r>
                        <w:rPr>
                          <w:rFonts w:ascii="Neue Haas Grotesk Text Pro" w:eastAsia="SimSun" w:hAnsi="Neue Haas Grotesk Text Pro" w:hint="eastAsia"/>
                          <w:b/>
                          <w:color w:val="EBAA07"/>
                          <w:sz w:val="36"/>
                        </w:rPr>
                        <w:t>就诊期间：</w:t>
                      </w:r>
                    </w:p>
                    <w:p w14:paraId="1A8065B0" w14:textId="77777777" w:rsidR="004835DB" w:rsidRPr="00B02642" w:rsidRDefault="004835DB" w:rsidP="00503E40">
                      <w:pPr>
                        <w:numPr>
                          <w:ilvl w:val="0"/>
                          <w:numId w:val="6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看着屏幕</w:t>
                      </w:r>
                    </w:p>
                    <w:p w14:paraId="4AC9CB3B" w14:textId="2A4456F5" w:rsidR="004835DB" w:rsidRPr="00B02642" w:rsidRDefault="004835DB" w:rsidP="00503E40">
                      <w:pPr>
                        <w:numPr>
                          <w:ilvl w:val="0"/>
                          <w:numId w:val="6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语速缓慢而清晰地和对方轮流说话，对方说话时</w:t>
                      </w:r>
                      <w:r w:rsidR="008E21EB"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您</w:t>
                      </w: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不要</w:t>
                      </w:r>
                      <w:r w:rsidR="008E21EB"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说话</w:t>
                      </w:r>
                    </w:p>
                    <w:p w14:paraId="3A867C69" w14:textId="6D634395" w:rsidR="004835DB" w:rsidRPr="00B02642" w:rsidRDefault="00503E40" w:rsidP="00503E40">
                      <w:pPr>
                        <w:numPr>
                          <w:ilvl w:val="0"/>
                          <w:numId w:val="6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如果通话线路中断，等医务人员再打电话回来</w:t>
                      </w:r>
                    </w:p>
                    <w:p w14:paraId="545FAA26" w14:textId="77777777" w:rsidR="004835DB" w:rsidRPr="00B02642" w:rsidRDefault="004835DB" w:rsidP="00503E40">
                      <w:pPr>
                        <w:numPr>
                          <w:ilvl w:val="0"/>
                          <w:numId w:val="6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写下所有医嘱和您接下来需要做什么</w:t>
                      </w:r>
                    </w:p>
                    <w:p w14:paraId="750F641F" w14:textId="77777777" w:rsidR="004835DB" w:rsidRPr="00B02642" w:rsidRDefault="004835DB" w:rsidP="00503E40">
                      <w:pPr>
                        <w:numPr>
                          <w:ilvl w:val="0"/>
                          <w:numId w:val="6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确保提出您所有的问题</w:t>
                      </w:r>
                    </w:p>
                    <w:p w14:paraId="189530CC" w14:textId="77777777" w:rsidR="00034816" w:rsidRPr="00B02642" w:rsidRDefault="004835DB" w:rsidP="00503E40">
                      <w:pPr>
                        <w:numPr>
                          <w:ilvl w:val="0"/>
                          <w:numId w:val="6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询问对方，如果您在通话结束后想起其它问题，应该和谁联系</w:t>
                      </w:r>
                    </w:p>
                    <w:p w14:paraId="535F6537" w14:textId="0C965626" w:rsidR="005A613A" w:rsidRPr="00B02642" w:rsidRDefault="004835DB" w:rsidP="00503E40">
                      <w:pPr>
                        <w:numPr>
                          <w:ilvl w:val="0"/>
                          <w:numId w:val="6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如果您想要看您的测试或扫描结果，问医务人员能否给您看他们的屏幕</w:t>
                      </w:r>
                    </w:p>
                    <w:p w14:paraId="05FA936C" w14:textId="0FD3488C" w:rsidR="005A613A" w:rsidRDefault="005A613A" w:rsidP="00034816">
                      <w:pPr>
                        <w:spacing w:before="100" w:beforeAutospacing="1" w:after="80"/>
                        <w:rPr>
                          <w:rFonts w:ascii="Neue Haas Grotesk Text Pro" w:eastAsia="SimSun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  <w:r>
                        <w:rPr>
                          <w:rFonts w:ascii="Neue Haas Grotesk Text Pro" w:eastAsia="SimSun" w:hAnsi="Neue Haas Grotesk Text Pro" w:hint="eastAsia"/>
                          <w:b/>
                          <w:color w:val="EBAA07"/>
                          <w:sz w:val="36"/>
                        </w:rPr>
                        <w:t>我可否要求当面就诊？</w:t>
                      </w:r>
                    </w:p>
                    <w:p w14:paraId="19493AFE" w14:textId="31EED74E" w:rsidR="005A613A" w:rsidRPr="000C15A6" w:rsidRDefault="005A613A" w:rsidP="000C15A6">
                      <w:pPr>
                        <w:spacing w:after="120" w:line="240" w:lineRule="auto"/>
                        <w:rPr>
                          <w:rFonts w:ascii="Avenir Next LT Pro Light" w:eastAsia="SimSun" w:hAnsi="Avenir Next LT Pro Light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b/>
                          <w:sz w:val="24"/>
                        </w:rPr>
                        <w:t>可以。以下情况下，您应该当面就诊：</w:t>
                      </w:r>
                    </w:p>
                    <w:p w14:paraId="2968DA2C" w14:textId="2C1D1C48" w:rsidR="005A613A" w:rsidRPr="00B02642" w:rsidRDefault="005A613A" w:rsidP="000C15A6">
                      <w:pPr>
                        <w:numPr>
                          <w:ilvl w:val="0"/>
                          <w:numId w:val="7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您的医务人员要求当面见您。他们会告诉您前往时如何</w:t>
                      </w:r>
                      <w:r w:rsidR="00534535"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保障</w:t>
                      </w: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安全</w:t>
                      </w:r>
                    </w:p>
                    <w:p w14:paraId="636D882C" w14:textId="48F2AAE1" w:rsidR="005A613A" w:rsidRPr="00B02642" w:rsidRDefault="005A613A" w:rsidP="00503E40">
                      <w:pPr>
                        <w:numPr>
                          <w:ilvl w:val="0"/>
                          <w:numId w:val="7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您需要体检、测试、治疗或扫描</w:t>
                      </w:r>
                    </w:p>
                    <w:p w14:paraId="7C0DE44F" w14:textId="77777777" w:rsidR="005A613A" w:rsidRPr="00B02642" w:rsidRDefault="005A613A" w:rsidP="000C15A6">
                      <w:pPr>
                        <w:spacing w:before="100" w:beforeAutospacing="1" w:after="80" w:line="240" w:lineRule="auto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b/>
                          <w:sz w:val="24"/>
                        </w:rPr>
                        <w:t>以下情况下，您应该和您的医务人员讨论您的选择：</w:t>
                      </w:r>
                    </w:p>
                    <w:p w14:paraId="3BFCB338" w14:textId="77777777" w:rsidR="005A613A" w:rsidRPr="00B02642" w:rsidRDefault="005A613A" w:rsidP="000C15A6">
                      <w:pPr>
                        <w:numPr>
                          <w:ilvl w:val="0"/>
                          <w:numId w:val="8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您对使用远程医疗感到不安</w:t>
                      </w:r>
                    </w:p>
                    <w:p w14:paraId="68744362" w14:textId="77777777" w:rsidR="005A613A" w:rsidRPr="00B02642" w:rsidRDefault="005A613A" w:rsidP="00503E40">
                      <w:pPr>
                        <w:numPr>
                          <w:ilvl w:val="0"/>
                          <w:numId w:val="8"/>
                        </w:numPr>
                        <w:spacing w:before="100" w:beforeAutospacing="1" w:after="8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您没有相关设备或无法使用设备</w:t>
                      </w:r>
                    </w:p>
                    <w:p w14:paraId="3A257DBC" w14:textId="692041C3" w:rsidR="005A613A" w:rsidRPr="00B02642" w:rsidRDefault="005A613A" w:rsidP="00503E40">
                      <w:pPr>
                        <w:numPr>
                          <w:ilvl w:val="0"/>
                          <w:numId w:val="8"/>
                        </w:numPr>
                        <w:spacing w:before="100" w:beforeAutospacing="1" w:after="8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您在医疗中心或医院有不止一个预约</w:t>
                      </w:r>
                    </w:p>
                    <w:p w14:paraId="73E5E406" w14:textId="0D8F5548" w:rsidR="005A613A" w:rsidRDefault="005A613A" w:rsidP="00034816">
                      <w:pPr>
                        <w:spacing w:before="100" w:beforeAutospacing="1" w:after="80"/>
                        <w:rPr>
                          <w:rFonts w:ascii="Neue Haas Grotesk Text Pro" w:eastAsia="SimSun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  <w:r>
                        <w:rPr>
                          <w:rFonts w:ascii="Neue Haas Grotesk Text Pro" w:eastAsia="SimSun" w:hAnsi="Neue Haas Grotesk Text Pro" w:hint="eastAsia"/>
                          <w:b/>
                          <w:color w:val="EBAA07"/>
                          <w:sz w:val="36"/>
                        </w:rPr>
                        <w:t>远程医疗的费用是多少？</w:t>
                      </w:r>
                    </w:p>
                    <w:p w14:paraId="53FD3223" w14:textId="55F921D1" w:rsidR="005A613A" w:rsidRPr="00B02642" w:rsidRDefault="00503E40" w:rsidP="00034816">
                      <w:pPr>
                        <w:pStyle w:val="04xlpa"/>
                        <w:spacing w:before="0" w:beforeAutospacing="0"/>
                        <w:rPr>
                          <w:rFonts w:ascii="Avenir Next LT Pro Light" w:hAnsi="Avenir Next LT Pro Light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hint="eastAsia"/>
                        </w:rPr>
                        <w:t>视频通话会使用互联网连接和数据流量，所以如果您有</w:t>
                      </w:r>
                      <w:proofErr w:type="spellStart"/>
                      <w:r>
                        <w:rPr>
                          <w:rStyle w:val="jsgrdq"/>
                          <w:rFonts w:ascii="Avenir Next LT Pro Light" w:hAnsi="Avenir Next LT Pro Light" w:hint="eastAsia"/>
                        </w:rPr>
                        <w:t>WiFi</w:t>
                      </w:r>
                      <w:proofErr w:type="spellEnd"/>
                      <w:r>
                        <w:rPr>
                          <w:rStyle w:val="jsgrdq"/>
                          <w:rFonts w:ascii="Avenir Next LT Pro Light" w:hAnsi="Avenir Next LT Pro Light" w:hint="eastAsia"/>
                        </w:rPr>
                        <w:t>可以使用，就</w:t>
                      </w:r>
                      <w:r w:rsidR="00534535">
                        <w:rPr>
                          <w:rStyle w:val="jsgrdq"/>
                          <w:rFonts w:ascii="Avenir Next LT Pro Light" w:hAnsi="Avenir Next LT Pro Light" w:hint="eastAsia"/>
                        </w:rPr>
                        <w:t>建议您</w:t>
                      </w:r>
                      <w:r>
                        <w:rPr>
                          <w:rStyle w:val="jsgrdq"/>
                          <w:rFonts w:ascii="Avenir Next LT Pro Light" w:hAnsi="Avenir Next LT Pro Light" w:hint="eastAsia"/>
                        </w:rPr>
                        <w:t>连接</w:t>
                      </w:r>
                      <w:proofErr w:type="spellStart"/>
                      <w:r>
                        <w:rPr>
                          <w:rStyle w:val="jsgrdq"/>
                          <w:rFonts w:ascii="Avenir Next LT Pro Light" w:hAnsi="Avenir Next LT Pro Light" w:hint="eastAsia"/>
                        </w:rPr>
                        <w:t>WiFi</w:t>
                      </w:r>
                      <w:proofErr w:type="spellEnd"/>
                      <w:r>
                        <w:rPr>
                          <w:rStyle w:val="jsgrdq"/>
                          <w:rFonts w:ascii="Avenir Next LT Pro Light" w:hAnsi="Avenir Next LT Pro Light" w:hint="eastAsia"/>
                        </w:rPr>
                        <w:t>，以节省您的手机数据流量。</w:t>
                      </w:r>
                    </w:p>
                    <w:p w14:paraId="33793F09" w14:textId="13016384" w:rsidR="005A613A" w:rsidRPr="00B02642" w:rsidRDefault="005A613A" w:rsidP="00034816">
                      <w:pPr>
                        <w:pStyle w:val="04xlpa"/>
                        <w:spacing w:before="0" w:beforeAutospacing="0"/>
                        <w:rPr>
                          <w:rFonts w:ascii="Avenir Next LT Pro Light" w:hAnsi="Avenir Next LT Pro Light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hint="eastAsia"/>
                        </w:rPr>
                        <w:t>远程医疗的收费与当面就诊</w:t>
                      </w:r>
                      <w:r w:rsidR="00534535">
                        <w:rPr>
                          <w:rStyle w:val="jsgrdq"/>
                          <w:rFonts w:ascii="Avenir Next LT Pro Light" w:hAnsi="Avenir Next LT Pro Light" w:hint="eastAsia"/>
                        </w:rPr>
                        <w:t>（如果要收费）</w:t>
                      </w:r>
                      <w:r>
                        <w:rPr>
                          <w:rStyle w:val="jsgrdq"/>
                          <w:rFonts w:ascii="Avenir Next LT Pro Light" w:hAnsi="Avenir Next LT Pro Light" w:hint="eastAsia"/>
                        </w:rPr>
                        <w:t>的收费一样。</w:t>
                      </w:r>
                      <w:r>
                        <w:rPr>
                          <w:rStyle w:val="jsgrdq"/>
                          <w:rFonts w:ascii="Avenir Next LT Pro Light" w:hAnsi="Avenir Next LT Pro Light" w:hint="eastAsia"/>
                        </w:rPr>
                        <w:t xml:space="preserve"> </w:t>
                      </w:r>
                    </w:p>
                    <w:p w14:paraId="4EC76F14" w14:textId="37881D10" w:rsidR="005A613A" w:rsidRPr="005A3857" w:rsidRDefault="005A613A" w:rsidP="00034816">
                      <w:pPr>
                        <w:spacing w:before="100" w:beforeAutospacing="1" w:after="80"/>
                        <w:rPr>
                          <w:b/>
                          <w:bCs/>
                          <w:color w:val="FFC000"/>
                          <w:sz w:val="60"/>
                          <w:szCs w:val="60"/>
                        </w:rPr>
                      </w:pPr>
                      <w:r>
                        <w:rPr>
                          <w:rFonts w:ascii="Neue Haas Grotesk Text Pro" w:eastAsia="SimSun" w:hAnsi="Neue Haas Grotesk Text Pro" w:hint="eastAsia"/>
                          <w:b/>
                          <w:color w:val="EBAA07"/>
                          <w:sz w:val="36"/>
                        </w:rPr>
                        <w:t>我可否让支持人员陪我参加就诊？</w:t>
                      </w:r>
                    </w:p>
                    <w:p w14:paraId="6EDF4592" w14:textId="6CD03926" w:rsidR="005A613A" w:rsidRPr="00B02642" w:rsidRDefault="005A613A" w:rsidP="00034816">
                      <w:pPr>
                        <w:pStyle w:val="04xlpa"/>
                        <w:spacing w:before="0" w:beforeAutospacing="0"/>
                        <w:rPr>
                          <w:rFonts w:ascii="Avenir Next LT Pro Light" w:hAnsi="Avenir Next LT Pro Light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hint="eastAsia"/>
                        </w:rPr>
                        <w:t>可以。</w:t>
                      </w:r>
                      <w:r w:rsidR="00534535">
                        <w:rPr>
                          <w:rStyle w:val="jsgrdq"/>
                          <w:rFonts w:ascii="Avenir Next LT Pro Light" w:hAnsi="Avenir Next LT Pro Light" w:hint="eastAsia"/>
                        </w:rPr>
                        <w:t>跟</w:t>
                      </w:r>
                      <w:r w:rsidR="00534535" w:rsidRPr="00534535">
                        <w:rPr>
                          <w:rStyle w:val="jsgrdq"/>
                          <w:rFonts w:ascii="Avenir Next LT Pro Light" w:hAnsi="Avenir Next LT Pro Light" w:hint="eastAsia"/>
                        </w:rPr>
                        <w:t>当面就诊时一样</w:t>
                      </w:r>
                      <w:r w:rsidR="00534535">
                        <w:rPr>
                          <w:rStyle w:val="jsgrdq"/>
                          <w:rFonts w:ascii="Avenir Next LT Pro Light" w:hAnsi="Avenir Next LT Pro Light" w:hint="eastAsia"/>
                        </w:rPr>
                        <w:t>，</w:t>
                      </w:r>
                      <w:r>
                        <w:rPr>
                          <w:rStyle w:val="jsgrdq"/>
                          <w:rFonts w:ascii="Avenir Next LT Pro Light" w:hAnsi="Avenir Next LT Pro Light" w:hint="eastAsia"/>
                        </w:rPr>
                        <w:t>请在就诊开始时向医务人员介绍此人</w:t>
                      </w:r>
                      <w:r w:rsidR="00534535">
                        <w:rPr>
                          <w:rStyle w:val="jsgrdq"/>
                          <w:rFonts w:ascii="Avenir Next LT Pro Light" w:hAnsi="Avenir Next LT Pro Light" w:hint="eastAsia"/>
                        </w:rPr>
                        <w:t>。</w:t>
                      </w:r>
                    </w:p>
                    <w:p w14:paraId="279E0300" w14:textId="77777777" w:rsidR="005A613A" w:rsidRPr="005A613A" w:rsidRDefault="005A613A" w:rsidP="005A613A">
                      <w:pPr>
                        <w:spacing w:after="80" w:line="240" w:lineRule="auto"/>
                        <w:ind w:left="113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</w:rPr>
                      </w:pPr>
                    </w:p>
                    <w:p w14:paraId="7F57F8AD" w14:textId="77777777" w:rsidR="005A613A" w:rsidRPr="004835DB" w:rsidRDefault="005A613A" w:rsidP="005A613A">
                      <w:pPr>
                        <w:spacing w:after="80" w:line="240" w:lineRule="auto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</w:rPr>
                      </w:pPr>
                    </w:p>
                    <w:p w14:paraId="3792E433" w14:textId="77777777" w:rsidR="005A613A" w:rsidRPr="005A3857" w:rsidRDefault="005A613A" w:rsidP="005A613A">
                      <w:pPr>
                        <w:rPr>
                          <w:b/>
                          <w:bCs/>
                          <w:color w:val="FFC000"/>
                          <w:sz w:val="60"/>
                          <w:szCs w:val="60"/>
                        </w:rPr>
                      </w:pPr>
                    </w:p>
                    <w:p w14:paraId="167B3310" w14:textId="33904E54" w:rsidR="004835DB" w:rsidRDefault="004835DB" w:rsidP="00B02237">
                      <w:pPr>
                        <w:spacing w:after="80" w:line="240" w:lineRule="auto"/>
                        <w:ind w:left="340"/>
                        <w:rPr>
                          <w:rFonts w:ascii="Avenir Next LT Pro Light" w:hAnsi="Avenir Next LT Pro Light"/>
                          <w:sz w:val="24"/>
                          <w:szCs w:val="24"/>
                        </w:rPr>
                      </w:pPr>
                    </w:p>
                    <w:p w14:paraId="2A45C875" w14:textId="77777777" w:rsidR="00E44618" w:rsidRDefault="00E44618" w:rsidP="00B02237">
                      <w:pPr>
                        <w:spacing w:after="80" w:line="240" w:lineRule="auto"/>
                        <w:ind w:left="340"/>
                        <w:jc w:val="right"/>
                        <w:rPr>
                          <w:rFonts w:ascii="Avenir Next LT Pro Light" w:hAnsi="Avenir Next LT Pro Light"/>
                          <w:sz w:val="16"/>
                          <w:szCs w:val="16"/>
                        </w:rPr>
                      </w:pPr>
                    </w:p>
                    <w:p w14:paraId="7D1D3E0B" w14:textId="0E533C87" w:rsidR="00B02237" w:rsidRPr="00B02237" w:rsidRDefault="00B02237" w:rsidP="00B02237">
                      <w:pPr>
                        <w:spacing w:after="80" w:line="240" w:lineRule="auto"/>
                        <w:ind w:left="340"/>
                        <w:jc w:val="right"/>
                        <w:rPr>
                          <w:rFonts w:ascii="Avenir Next LT Pro Light" w:hAnsi="Avenir Next LT Pro Light"/>
                          <w:sz w:val="16"/>
                          <w:szCs w:val="16"/>
                        </w:rPr>
                      </w:pPr>
                      <w:r w:rsidRPr="00B02237">
                        <w:rPr>
                          <w:rFonts w:ascii="Avenir Next LT Pro Light" w:hAnsi="Avenir Next LT Pro Light"/>
                          <w:sz w:val="16"/>
                          <w:szCs w:val="16"/>
                        </w:rPr>
                        <w:t xml:space="preserve">WCMICS consumer telehealth </w:t>
                      </w:r>
                      <w:proofErr w:type="spellStart"/>
                      <w:r w:rsidRPr="00B02237">
                        <w:rPr>
                          <w:rFonts w:ascii="Avenir Next LT Pro Light" w:hAnsi="Avenir Next LT Pro Light"/>
                          <w:sz w:val="16"/>
                          <w:szCs w:val="16"/>
                        </w:rPr>
                        <w:t>pamphlet_Simplified</w:t>
                      </w:r>
                      <w:proofErr w:type="spellEnd"/>
                      <w:r w:rsidRPr="00B02237">
                        <w:rPr>
                          <w:rFonts w:ascii="Avenir Next LT Pro Light" w:hAnsi="Avenir Next LT Pro Light"/>
                          <w:sz w:val="16"/>
                          <w:szCs w:val="16"/>
                        </w:rPr>
                        <w:t xml:space="preserve"> Chinese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rFonts w:hint="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6725DE6" wp14:editId="7D2899B5">
                <wp:simplePos x="0" y="0"/>
                <wp:positionH relativeFrom="column">
                  <wp:posOffset>156193</wp:posOffset>
                </wp:positionH>
                <wp:positionV relativeFrom="paragraph">
                  <wp:posOffset>170128</wp:posOffset>
                </wp:positionV>
                <wp:extent cx="3542030" cy="10519719"/>
                <wp:effectExtent l="0" t="0" r="0" b="0"/>
                <wp:wrapThrough wrapText="bothSides">
                  <wp:wrapPolygon edited="0">
                    <wp:start x="349" y="0"/>
                    <wp:lineTo x="349" y="21553"/>
                    <wp:lineTo x="21143" y="21553"/>
                    <wp:lineTo x="21143" y="0"/>
                    <wp:lineTo x="349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030" cy="10519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3EA77" w14:textId="77777777" w:rsidR="005A613A" w:rsidRPr="00014C52" w:rsidRDefault="005A613A" w:rsidP="005A613A">
                            <w:pPr>
                              <w:rPr>
                                <w:rFonts w:ascii="Neue Haas Grotesk Text Pro" w:eastAsia="SimSun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eue Haas Grotesk Text Pro" w:eastAsia="SimSun" w:hAnsi="Neue Haas Grotesk Text Pro" w:hint="eastAsia"/>
                                <w:b/>
                                <w:color w:val="EBAA07"/>
                                <w:sz w:val="36"/>
                              </w:rPr>
                              <w:t>我需要什么？</w:t>
                            </w:r>
                          </w:p>
                          <w:p w14:paraId="2A0028EF" w14:textId="326BA19F" w:rsidR="004835DB" w:rsidRPr="00B02642" w:rsidRDefault="004835DB" w:rsidP="001A3AA1">
                            <w:pPr>
                              <w:spacing w:after="0" w:line="240" w:lineRule="auto"/>
                              <w:rPr>
                                <w:rFonts w:ascii="Avenir Next LT Pro Light" w:eastAsia="SimSun" w:hAnsi="Avenir Next LT Pro Light" w:cs="Times New Roman"/>
                                <w:spacing w:val="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b/>
                                <w:sz w:val="24"/>
                              </w:rPr>
                              <w:t>视频通话：</w:t>
                            </w:r>
                          </w:p>
                          <w:p w14:paraId="632F2241" w14:textId="2E0EE8AC" w:rsidR="004835DB" w:rsidRPr="00B02642" w:rsidRDefault="004835DB" w:rsidP="001A3AA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带摄像头、麦克风和扬声器的智能手机、平板电脑、手提电脑或台式电脑。如果您</w:t>
                            </w:r>
                            <w:r w:rsidR="00EC2A1D"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喜欢</w:t>
                            </w: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，也可以使用耳机</w:t>
                            </w:r>
                          </w:p>
                          <w:p w14:paraId="2241F1C1" w14:textId="77777777" w:rsidR="004835DB" w:rsidRPr="00B02642" w:rsidRDefault="004835DB" w:rsidP="001A3AA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电子邮件地址或手机号码，以便他们能将说明和链接用电子邮件或短信发给您</w:t>
                            </w:r>
                          </w:p>
                          <w:p w14:paraId="25B5C361" w14:textId="1D28EFEA" w:rsidR="005A613A" w:rsidRPr="00B02642" w:rsidRDefault="004835DB" w:rsidP="001A3AA1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互联网连接</w:t>
                            </w:r>
                          </w:p>
                          <w:p w14:paraId="0D836C85" w14:textId="77777777" w:rsidR="004835DB" w:rsidRPr="00B02642" w:rsidRDefault="004835DB" w:rsidP="001A3AA1">
                            <w:pPr>
                              <w:spacing w:after="0" w:line="240" w:lineRule="auto"/>
                              <w:rPr>
                                <w:rFonts w:ascii="Avenir Next LT Pro Light" w:eastAsia="SimSun" w:hAnsi="Avenir Next LT Pro Light" w:cs="Times New Roman"/>
                                <w:spacing w:val="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b/>
                                <w:sz w:val="24"/>
                              </w:rPr>
                              <w:t>电话通话：</w:t>
                            </w:r>
                          </w:p>
                          <w:p w14:paraId="4B833F63" w14:textId="723EC7FB" w:rsidR="005A613A" w:rsidRPr="00B02642" w:rsidRDefault="004835DB" w:rsidP="001A3AA1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手机或座机</w:t>
                            </w:r>
                          </w:p>
                          <w:p w14:paraId="035377E2" w14:textId="331AF27A" w:rsidR="004835DB" w:rsidRPr="00B02642" w:rsidRDefault="00B02642" w:rsidP="001A3AA1">
                            <w:pPr>
                              <w:spacing w:after="0" w:line="240" w:lineRule="auto"/>
                              <w:rPr>
                                <w:rFonts w:ascii="Avenir Next LT Pro Light" w:eastAsia="SimSun" w:hAnsi="Avenir Next LT Pro Light" w:cs="Times New Roman"/>
                                <w:spacing w:val="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如果您不清楚您预约的是哪种远程医疗服务，请联系您的医疗服务机构确认。</w:t>
                            </w: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 xml:space="preserve"> </w:t>
                            </w:r>
                          </w:p>
                          <w:p w14:paraId="291160F0" w14:textId="77777777" w:rsidR="005A613A" w:rsidRDefault="005A613A" w:rsidP="005A613A">
                            <w:pPr>
                              <w:spacing w:after="0" w:line="240" w:lineRule="auto"/>
                              <w:rPr>
                                <w:rFonts w:ascii="Avenir Next LT Pro Light" w:eastAsia="Times New Roman" w:hAnsi="Avenir Next LT Pro Light" w:cs="Times New Roman"/>
                                <w:color w:val="434345"/>
                                <w:spacing w:val="5"/>
                                <w:sz w:val="24"/>
                                <w:szCs w:val="24"/>
                              </w:rPr>
                            </w:pPr>
                          </w:p>
                          <w:p w14:paraId="51EFA4E1" w14:textId="3E737255" w:rsidR="005A613A" w:rsidRDefault="005A613A" w:rsidP="005A613A">
                            <w:pPr>
                              <w:rPr>
                                <w:rFonts w:ascii="Neue Haas Grotesk Text Pro" w:eastAsia="SimSun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eue Haas Grotesk Text Pro" w:eastAsia="SimSun" w:hAnsi="Neue Haas Grotesk Text Pro" w:hint="eastAsia"/>
                                <w:b/>
                                <w:color w:val="EBAA07"/>
                                <w:sz w:val="36"/>
                              </w:rPr>
                              <w:t>远程医疗就诊之前：</w:t>
                            </w:r>
                          </w:p>
                          <w:p w14:paraId="0FE2B767" w14:textId="77777777" w:rsidR="005A613A" w:rsidRPr="00B02642" w:rsidRDefault="005A613A" w:rsidP="000C15A6">
                            <w:pPr>
                              <w:spacing w:after="80" w:line="240" w:lineRule="auto"/>
                              <w:rPr>
                                <w:rFonts w:ascii="Avenir Next LT Pro Light" w:eastAsia="SimSun" w:hAnsi="Avenir Next LT Pro Light" w:cs="Times New Roman"/>
                                <w:spacing w:val="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b/>
                                <w:sz w:val="24"/>
                              </w:rPr>
                              <w:t>请告诉医疗服务机构您是否：</w:t>
                            </w:r>
                          </w:p>
                          <w:p w14:paraId="07A2914F" w14:textId="77777777" w:rsidR="005A613A" w:rsidRPr="00B02642" w:rsidRDefault="005A613A" w:rsidP="009C727A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有听觉困难</w:t>
                            </w:r>
                          </w:p>
                          <w:p w14:paraId="02AD4198" w14:textId="24A4537C" w:rsidR="005A613A" w:rsidRPr="00B02642" w:rsidRDefault="005A613A" w:rsidP="009C727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需要口译</w:t>
                            </w:r>
                            <w:r w:rsidR="00E62930"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员</w:t>
                            </w: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 xml:space="preserve"> </w:t>
                            </w:r>
                          </w:p>
                          <w:p w14:paraId="4BBA190B" w14:textId="77777777" w:rsidR="005A613A" w:rsidRPr="00B02642" w:rsidRDefault="005A613A" w:rsidP="000C15A6">
                            <w:pPr>
                              <w:spacing w:after="80" w:line="240" w:lineRule="auto"/>
                              <w:rPr>
                                <w:rFonts w:ascii="Avenir Next LT Pro Light" w:eastAsia="SimSun" w:hAnsi="Avenir Next LT Pro Light" w:cs="Times New Roman"/>
                                <w:spacing w:val="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b/>
                                <w:sz w:val="24"/>
                              </w:rPr>
                              <w:t>请您务必：</w:t>
                            </w:r>
                          </w:p>
                          <w:p w14:paraId="3D5F9703" w14:textId="77777777" w:rsidR="005A613A" w:rsidRPr="00B02642" w:rsidRDefault="005A613A" w:rsidP="005A613A">
                            <w:pPr>
                              <w:numPr>
                                <w:ilvl w:val="0"/>
                                <w:numId w:val="4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阅读发给您的任何后续说明</w:t>
                            </w:r>
                          </w:p>
                          <w:p w14:paraId="17311AAB" w14:textId="23571B43" w:rsidR="005A613A" w:rsidRPr="00B02642" w:rsidRDefault="005A613A" w:rsidP="005A613A">
                            <w:pPr>
                              <w:numPr>
                                <w:ilvl w:val="0"/>
                                <w:numId w:val="4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如果医疗服务机构的网站上有此功能，</w:t>
                            </w:r>
                            <w:r w:rsidR="00C23D37"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就尝试</w:t>
                            </w:r>
                            <w:r w:rsidR="00E62930"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一次“测试通话”，</w:t>
                            </w: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测试时一定要把摄像头和麦克风打开（非</w:t>
                            </w:r>
                            <w:r w:rsidR="00BF5846"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静音</w:t>
                            </w: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状态）</w:t>
                            </w:r>
                          </w:p>
                          <w:p w14:paraId="51D8DE06" w14:textId="77777777" w:rsidR="005A613A" w:rsidRPr="00B02642" w:rsidRDefault="005A613A" w:rsidP="005A613A">
                            <w:pPr>
                              <w:numPr>
                                <w:ilvl w:val="0"/>
                                <w:numId w:val="4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准备好您打算问的问题</w:t>
                            </w:r>
                          </w:p>
                          <w:p w14:paraId="7ABB7F5B" w14:textId="350473DF" w:rsidR="005A613A" w:rsidRPr="00B02642" w:rsidRDefault="005A613A" w:rsidP="009C727A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准备好您当地药房的电子邮件地址，以防医生</w:t>
                            </w:r>
                            <w:r w:rsidR="002A1F60"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要求</w:t>
                            </w:r>
                            <w:r w:rsidR="00E62930"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拿</w:t>
                            </w: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处方。</w:t>
                            </w:r>
                          </w:p>
                          <w:p w14:paraId="0611C1B2" w14:textId="77777777" w:rsidR="005A613A" w:rsidRPr="00B02642" w:rsidRDefault="005A613A" w:rsidP="000C15A6">
                            <w:pPr>
                              <w:spacing w:after="80" w:line="240" w:lineRule="auto"/>
                              <w:rPr>
                                <w:rFonts w:ascii="Avenir Next LT Pro Light" w:eastAsia="SimSun" w:hAnsi="Avenir Next LT Pro Light" w:cs="Times New Roman"/>
                                <w:spacing w:val="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b/>
                                <w:sz w:val="24"/>
                              </w:rPr>
                              <w:t>设置：</w:t>
                            </w:r>
                          </w:p>
                          <w:p w14:paraId="7240720C" w14:textId="1EE96997" w:rsidR="005A613A" w:rsidRPr="009C727A" w:rsidRDefault="005A613A" w:rsidP="00DA69B5">
                            <w:pPr>
                              <w:numPr>
                                <w:ilvl w:val="0"/>
                                <w:numId w:val="5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找一个您不会受到打扰的安静地点，避免身后有窗户或亮光</w:t>
                            </w: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 xml:space="preserve"> </w:t>
                            </w:r>
                          </w:p>
                          <w:p w14:paraId="2D6432E4" w14:textId="77777777" w:rsidR="005A613A" w:rsidRPr="00B02642" w:rsidRDefault="005A613A" w:rsidP="005A613A">
                            <w:pPr>
                              <w:numPr>
                                <w:ilvl w:val="0"/>
                                <w:numId w:val="5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确保您的手机不是处于静音模式，以防医疗服务机构想要给您打电话</w:t>
                            </w:r>
                          </w:p>
                          <w:p w14:paraId="78012A78" w14:textId="4A49445E" w:rsidR="005A613A" w:rsidRPr="00B02642" w:rsidRDefault="005A613A" w:rsidP="005A613A">
                            <w:pPr>
                              <w:numPr>
                                <w:ilvl w:val="0"/>
                                <w:numId w:val="5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如果使用智能手机或平板电脑，将屏幕靠在某样东西上，让您的双手可以空出来做笔记。</w:t>
                            </w:r>
                            <w:r w:rsidR="00103009"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靠在</w:t>
                            </w: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一</w:t>
                            </w:r>
                            <w:r w:rsidR="00BF5846"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叠</w:t>
                            </w: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书</w:t>
                            </w:r>
                            <w:r w:rsidR="00103009"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上的</w:t>
                            </w: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效果就会很好</w:t>
                            </w:r>
                          </w:p>
                          <w:p w14:paraId="5FC72F09" w14:textId="35B8169B" w:rsidR="005A613A" w:rsidRPr="00B02642" w:rsidRDefault="00E6282C" w:rsidP="005A613A">
                            <w:pPr>
                              <w:numPr>
                                <w:ilvl w:val="0"/>
                                <w:numId w:val="5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调整</w:t>
                            </w:r>
                            <w:r w:rsidR="005A613A"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屏幕位置，让您的脸和肩部都在显示范围内</w:t>
                            </w:r>
                          </w:p>
                          <w:p w14:paraId="77644668" w14:textId="77D0A363" w:rsidR="005A613A" w:rsidRPr="00B02642" w:rsidRDefault="005A613A" w:rsidP="005A613A">
                            <w:pPr>
                              <w:numPr>
                                <w:ilvl w:val="0"/>
                                <w:numId w:val="5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比预约时间提前几分钟进行连接，检查所有功能</w:t>
                            </w:r>
                            <w:r w:rsidR="00103009"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是否</w:t>
                            </w: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都正常</w:t>
                            </w: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 xml:space="preserve"> </w:t>
                            </w:r>
                          </w:p>
                          <w:p w14:paraId="690E89CF" w14:textId="5E4BA97F" w:rsidR="00EB3A57" w:rsidRPr="00B02642" w:rsidRDefault="00B02642" w:rsidP="005A613A">
                            <w:pPr>
                              <w:numPr>
                                <w:ilvl w:val="0"/>
                                <w:numId w:val="5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SimSun" w:hAnsi="Avenir Next LT Pro Ligh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 Light" w:eastAsia="SimSun" w:hAnsi="Avenir Next LT Pro Light" w:hint="eastAsia"/>
                                <w:sz w:val="24"/>
                              </w:rPr>
                              <w:t>和当面就诊一样，您可能需要等候，因为医务人员经常会落后于计划时间</w:t>
                            </w:r>
                          </w:p>
                          <w:p w14:paraId="6DF5F5C7" w14:textId="77777777" w:rsidR="005A613A" w:rsidRDefault="005A613A" w:rsidP="005A613A">
                            <w:pPr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</w:p>
                          <w:p w14:paraId="21F3891C" w14:textId="16DFAC39" w:rsidR="005A613A" w:rsidRDefault="005A613A" w:rsidP="005A613A">
                            <w:pPr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</w:p>
                          <w:p w14:paraId="1DDED143" w14:textId="77777777" w:rsidR="005A613A" w:rsidRDefault="005A613A" w:rsidP="005A613A">
                            <w:pPr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</w:p>
                          <w:p w14:paraId="7C24FDA6" w14:textId="77777777" w:rsidR="005A613A" w:rsidRPr="005A3857" w:rsidRDefault="005A613A" w:rsidP="005A613A">
                            <w:pPr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</w:rPr>
                            </w:pPr>
                          </w:p>
                          <w:p w14:paraId="6A296AB6" w14:textId="77777777" w:rsidR="005A613A" w:rsidRPr="004835DB" w:rsidRDefault="005A613A" w:rsidP="005A613A">
                            <w:pPr>
                              <w:spacing w:after="0" w:line="240" w:lineRule="auto"/>
                              <w:rPr>
                                <w:rFonts w:ascii="Avenir Next LT Pro Light" w:eastAsia="Times New Roman" w:hAnsi="Avenir Next LT Pro Light" w:cs="Times New Roman"/>
                                <w:color w:val="434345"/>
                                <w:spacing w:val="5"/>
                                <w:sz w:val="24"/>
                                <w:szCs w:val="24"/>
                              </w:rPr>
                            </w:pPr>
                          </w:p>
                          <w:p w14:paraId="1B177934" w14:textId="32852956" w:rsidR="00FD4124" w:rsidRPr="004835DB" w:rsidRDefault="00FD4124">
                            <w:pPr>
                              <w:rPr>
                                <w:rFonts w:ascii="Avenir Next LT Pro Light" w:hAnsi="Avenir Next LT Pro 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25DE6" id="_x0000_s1030" type="#_x0000_t202" style="position:absolute;margin-left:12.3pt;margin-top:13.4pt;width:278.9pt;height:828.3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" filled="f" stroked="f">
                <v:textbox>
                  <w:txbxContent>
                    <w:p w14:paraId="1443EA77" w14:textId="77777777" w:rsidR="005A613A" w:rsidRPr="00014C52" w:rsidRDefault="005A613A" w:rsidP="005A613A">
                      <w:pPr>
                        <w:rPr>
                          <w:rFonts w:ascii="Neue Haas Grotesk Text Pro" w:eastAsia="SimSun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  <w:r>
                        <w:rPr>
                          <w:rFonts w:ascii="Neue Haas Grotesk Text Pro" w:eastAsia="SimSun" w:hAnsi="Neue Haas Grotesk Text Pro" w:hint="eastAsia"/>
                          <w:b/>
                          <w:color w:val="EBAA07"/>
                          <w:sz w:val="36"/>
                        </w:rPr>
                        <w:t>我需要什么？</w:t>
                      </w:r>
                    </w:p>
                    <w:p w14:paraId="2A0028EF" w14:textId="326BA19F" w:rsidR="004835DB" w:rsidRPr="00B02642" w:rsidRDefault="004835DB" w:rsidP="001A3AA1">
                      <w:pPr>
                        <w:spacing w:after="0" w:line="240" w:lineRule="auto"/>
                        <w:rPr>
                          <w:rFonts w:ascii="Avenir Next LT Pro Light" w:eastAsia="SimSun" w:hAnsi="Avenir Next LT Pro Light" w:cs="Times New Roman"/>
                          <w:spacing w:val="5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b/>
                          <w:sz w:val="24"/>
                        </w:rPr>
                        <w:t>视频通话：</w:t>
                      </w:r>
                    </w:p>
                    <w:p w14:paraId="632F2241" w14:textId="2E0EE8AC" w:rsidR="004835DB" w:rsidRPr="00B02642" w:rsidRDefault="004835DB" w:rsidP="001A3AA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带摄像头、麦克风和扬声器的智能手机、平板电脑、手提电脑或台式电脑。如果您</w:t>
                      </w:r>
                      <w:r w:rsidR="00EC2A1D"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喜欢</w:t>
                      </w: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，也可以使用耳机</w:t>
                      </w:r>
                    </w:p>
                    <w:p w14:paraId="2241F1C1" w14:textId="77777777" w:rsidR="004835DB" w:rsidRPr="00B02642" w:rsidRDefault="004835DB" w:rsidP="001A3AA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电子邮件地址或手机号码，以便他们能将说明和链接用电子邮件或短信发给您</w:t>
                      </w:r>
                    </w:p>
                    <w:p w14:paraId="25B5C361" w14:textId="1D28EFEA" w:rsidR="005A613A" w:rsidRPr="00B02642" w:rsidRDefault="004835DB" w:rsidP="001A3AA1">
                      <w:pPr>
                        <w:numPr>
                          <w:ilvl w:val="0"/>
                          <w:numId w:val="1"/>
                        </w:numPr>
                        <w:spacing w:after="20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互联网连接</w:t>
                      </w:r>
                    </w:p>
                    <w:p w14:paraId="0D836C85" w14:textId="77777777" w:rsidR="004835DB" w:rsidRPr="00B02642" w:rsidRDefault="004835DB" w:rsidP="001A3AA1">
                      <w:pPr>
                        <w:spacing w:after="0" w:line="240" w:lineRule="auto"/>
                        <w:rPr>
                          <w:rFonts w:ascii="Avenir Next LT Pro Light" w:eastAsia="SimSun" w:hAnsi="Avenir Next LT Pro Light" w:cs="Times New Roman"/>
                          <w:spacing w:val="5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b/>
                          <w:sz w:val="24"/>
                        </w:rPr>
                        <w:t>电话通话：</w:t>
                      </w:r>
                    </w:p>
                    <w:p w14:paraId="4B833F63" w14:textId="723EC7FB" w:rsidR="005A613A" w:rsidRPr="00B02642" w:rsidRDefault="004835DB" w:rsidP="001A3AA1">
                      <w:pPr>
                        <w:numPr>
                          <w:ilvl w:val="0"/>
                          <w:numId w:val="2"/>
                        </w:numPr>
                        <w:spacing w:after="20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手机或座机</w:t>
                      </w:r>
                    </w:p>
                    <w:p w14:paraId="035377E2" w14:textId="331AF27A" w:rsidR="004835DB" w:rsidRPr="00B02642" w:rsidRDefault="00B02642" w:rsidP="001A3AA1">
                      <w:pPr>
                        <w:spacing w:after="0" w:line="240" w:lineRule="auto"/>
                        <w:rPr>
                          <w:rFonts w:ascii="Avenir Next LT Pro Light" w:eastAsia="SimSun" w:hAnsi="Avenir Next LT Pro Light" w:cs="Times New Roman"/>
                          <w:spacing w:val="5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如果您不清楚您预约的是哪种远程医疗服务，请联系您的医疗服务机构确认。</w:t>
                      </w: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 xml:space="preserve"> </w:t>
                      </w:r>
                    </w:p>
                    <w:p w14:paraId="291160F0" w14:textId="77777777" w:rsidR="005A613A" w:rsidRDefault="005A613A" w:rsidP="005A613A">
                      <w:pPr>
                        <w:spacing w:after="0" w:line="240" w:lineRule="auto"/>
                        <w:rPr>
                          <w:rFonts w:ascii="Avenir Next LT Pro Light" w:eastAsia="Times New Roman" w:hAnsi="Avenir Next LT Pro Light" w:cs="Times New Roman"/>
                          <w:color w:val="434345"/>
                          <w:spacing w:val="5"/>
                          <w:sz w:val="24"/>
                          <w:szCs w:val="24"/>
                        </w:rPr>
                      </w:pPr>
                    </w:p>
                    <w:p w14:paraId="51EFA4E1" w14:textId="3E737255" w:rsidR="005A613A" w:rsidRDefault="005A613A" w:rsidP="005A613A">
                      <w:pPr>
                        <w:rPr>
                          <w:rFonts w:ascii="Neue Haas Grotesk Text Pro" w:eastAsia="SimSun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  <w:r>
                        <w:rPr>
                          <w:rFonts w:ascii="Neue Haas Grotesk Text Pro" w:eastAsia="SimSun" w:hAnsi="Neue Haas Grotesk Text Pro" w:hint="eastAsia"/>
                          <w:b/>
                          <w:color w:val="EBAA07"/>
                          <w:sz w:val="36"/>
                        </w:rPr>
                        <w:t>远程医疗就诊之前：</w:t>
                      </w:r>
                    </w:p>
                    <w:p w14:paraId="0FE2B767" w14:textId="77777777" w:rsidR="005A613A" w:rsidRPr="00B02642" w:rsidRDefault="005A613A" w:rsidP="000C15A6">
                      <w:pPr>
                        <w:spacing w:after="80" w:line="240" w:lineRule="auto"/>
                        <w:rPr>
                          <w:rFonts w:ascii="Avenir Next LT Pro Light" w:eastAsia="SimSun" w:hAnsi="Avenir Next LT Pro Light" w:cs="Times New Roman"/>
                          <w:spacing w:val="5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b/>
                          <w:sz w:val="24"/>
                        </w:rPr>
                        <w:t>请告诉医疗服务机构您是否：</w:t>
                      </w:r>
                    </w:p>
                    <w:p w14:paraId="07A2914F" w14:textId="77777777" w:rsidR="005A613A" w:rsidRPr="00B02642" w:rsidRDefault="005A613A" w:rsidP="009C727A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有听觉困难</w:t>
                      </w:r>
                    </w:p>
                    <w:p w14:paraId="02AD4198" w14:textId="24A4537C" w:rsidR="005A613A" w:rsidRPr="00B02642" w:rsidRDefault="005A613A" w:rsidP="009C727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需要口译</w:t>
                      </w:r>
                      <w:r w:rsidR="00E62930"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员</w:t>
                      </w: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 xml:space="preserve"> </w:t>
                      </w:r>
                    </w:p>
                    <w:p w14:paraId="4BBA190B" w14:textId="77777777" w:rsidR="005A613A" w:rsidRPr="00B02642" w:rsidRDefault="005A613A" w:rsidP="000C15A6">
                      <w:pPr>
                        <w:spacing w:after="80" w:line="240" w:lineRule="auto"/>
                        <w:rPr>
                          <w:rFonts w:ascii="Avenir Next LT Pro Light" w:eastAsia="SimSun" w:hAnsi="Avenir Next LT Pro Light" w:cs="Times New Roman"/>
                          <w:spacing w:val="5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b/>
                          <w:sz w:val="24"/>
                        </w:rPr>
                        <w:t>请您务必：</w:t>
                      </w:r>
                    </w:p>
                    <w:p w14:paraId="3D5F9703" w14:textId="77777777" w:rsidR="005A613A" w:rsidRPr="00B02642" w:rsidRDefault="005A613A" w:rsidP="005A613A">
                      <w:pPr>
                        <w:numPr>
                          <w:ilvl w:val="0"/>
                          <w:numId w:val="4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阅读发给您的任何后续说明</w:t>
                      </w:r>
                    </w:p>
                    <w:p w14:paraId="17311AAB" w14:textId="23571B43" w:rsidR="005A613A" w:rsidRPr="00B02642" w:rsidRDefault="005A613A" w:rsidP="005A613A">
                      <w:pPr>
                        <w:numPr>
                          <w:ilvl w:val="0"/>
                          <w:numId w:val="4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如果医疗服务机构的网站上有此功能，</w:t>
                      </w:r>
                      <w:r w:rsidR="00C23D37"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就尝试</w:t>
                      </w:r>
                      <w:r w:rsidR="00E62930"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一次“测试通话”，</w:t>
                      </w: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测试时一定要把摄像头和麦克风打开（非</w:t>
                      </w:r>
                      <w:r w:rsidR="00BF5846"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静音</w:t>
                      </w: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状态）</w:t>
                      </w:r>
                    </w:p>
                    <w:p w14:paraId="51D8DE06" w14:textId="77777777" w:rsidR="005A613A" w:rsidRPr="00B02642" w:rsidRDefault="005A613A" w:rsidP="005A613A">
                      <w:pPr>
                        <w:numPr>
                          <w:ilvl w:val="0"/>
                          <w:numId w:val="4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准备好您打算问的问题</w:t>
                      </w:r>
                    </w:p>
                    <w:p w14:paraId="7ABB7F5B" w14:textId="350473DF" w:rsidR="005A613A" w:rsidRPr="00B02642" w:rsidRDefault="005A613A" w:rsidP="009C727A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准备好您当地药房的电子邮件地址，以防医生</w:t>
                      </w:r>
                      <w:r w:rsidR="002A1F60"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要求</w:t>
                      </w:r>
                      <w:r w:rsidR="00E62930"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拿</w:t>
                      </w: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处方。</w:t>
                      </w:r>
                    </w:p>
                    <w:p w14:paraId="0611C1B2" w14:textId="77777777" w:rsidR="005A613A" w:rsidRPr="00B02642" w:rsidRDefault="005A613A" w:rsidP="000C15A6">
                      <w:pPr>
                        <w:spacing w:after="80" w:line="240" w:lineRule="auto"/>
                        <w:rPr>
                          <w:rFonts w:ascii="Avenir Next LT Pro Light" w:eastAsia="SimSun" w:hAnsi="Avenir Next LT Pro Light" w:cs="Times New Roman"/>
                          <w:spacing w:val="5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b/>
                          <w:sz w:val="24"/>
                        </w:rPr>
                        <w:t>设置：</w:t>
                      </w:r>
                    </w:p>
                    <w:p w14:paraId="7240720C" w14:textId="1EE96997" w:rsidR="005A613A" w:rsidRPr="009C727A" w:rsidRDefault="005A613A" w:rsidP="00DA69B5">
                      <w:pPr>
                        <w:numPr>
                          <w:ilvl w:val="0"/>
                          <w:numId w:val="5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找一个您不会受到打扰的安静地点，避免身后有窗户或亮光</w:t>
                      </w: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 xml:space="preserve"> </w:t>
                      </w:r>
                    </w:p>
                    <w:p w14:paraId="2D6432E4" w14:textId="77777777" w:rsidR="005A613A" w:rsidRPr="00B02642" w:rsidRDefault="005A613A" w:rsidP="005A613A">
                      <w:pPr>
                        <w:numPr>
                          <w:ilvl w:val="0"/>
                          <w:numId w:val="5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确保您的手机不是处于静音模式，以防医疗服务机构想要给您打电话</w:t>
                      </w:r>
                    </w:p>
                    <w:p w14:paraId="78012A78" w14:textId="4A49445E" w:rsidR="005A613A" w:rsidRPr="00B02642" w:rsidRDefault="005A613A" w:rsidP="005A613A">
                      <w:pPr>
                        <w:numPr>
                          <w:ilvl w:val="0"/>
                          <w:numId w:val="5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如果使用智能手机或平板电脑，将屏幕靠在某样东西上，让您的双手可以空出来做笔记。</w:t>
                      </w:r>
                      <w:r w:rsidR="00103009"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靠在</w:t>
                      </w: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一</w:t>
                      </w:r>
                      <w:r w:rsidR="00BF5846"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叠</w:t>
                      </w: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书</w:t>
                      </w:r>
                      <w:r w:rsidR="00103009"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上的</w:t>
                      </w: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效果就会很好</w:t>
                      </w:r>
                    </w:p>
                    <w:p w14:paraId="5FC72F09" w14:textId="35B8169B" w:rsidR="005A613A" w:rsidRPr="00B02642" w:rsidRDefault="00E6282C" w:rsidP="005A613A">
                      <w:pPr>
                        <w:numPr>
                          <w:ilvl w:val="0"/>
                          <w:numId w:val="5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调整</w:t>
                      </w:r>
                      <w:r w:rsidR="005A613A"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屏幕位置，让您的脸和肩部都在显示范围内</w:t>
                      </w:r>
                    </w:p>
                    <w:p w14:paraId="77644668" w14:textId="77D0A363" w:rsidR="005A613A" w:rsidRPr="00B02642" w:rsidRDefault="005A613A" w:rsidP="005A613A">
                      <w:pPr>
                        <w:numPr>
                          <w:ilvl w:val="0"/>
                          <w:numId w:val="5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比预约时间提前几分钟进行连接，检查所有功能</w:t>
                      </w:r>
                      <w:r w:rsidR="00103009"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是否</w:t>
                      </w: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都正常</w:t>
                      </w: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 xml:space="preserve"> </w:t>
                      </w:r>
                    </w:p>
                    <w:p w14:paraId="690E89CF" w14:textId="5E4BA97F" w:rsidR="00EB3A57" w:rsidRPr="00B02642" w:rsidRDefault="00B02642" w:rsidP="005A613A">
                      <w:pPr>
                        <w:numPr>
                          <w:ilvl w:val="0"/>
                          <w:numId w:val="5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SimSun" w:hAnsi="Avenir Next LT Pro Ligh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 Light" w:eastAsia="SimSun" w:hAnsi="Avenir Next LT Pro Light" w:hint="eastAsia"/>
                          <w:sz w:val="24"/>
                        </w:rPr>
                        <w:t>和当面就诊一样，您可能需要等候，因为医务人员经常会落后于计划时间</w:t>
                      </w:r>
                    </w:p>
                    <w:p w14:paraId="6DF5F5C7" w14:textId="77777777" w:rsidR="005A613A" w:rsidRDefault="005A613A" w:rsidP="005A613A">
                      <w:pPr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</w:p>
                    <w:p w14:paraId="21F3891C" w14:textId="16DFAC39" w:rsidR="005A613A" w:rsidRDefault="005A613A" w:rsidP="005A613A">
                      <w:pPr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</w:p>
                    <w:p w14:paraId="1DDED143" w14:textId="77777777" w:rsidR="005A613A" w:rsidRDefault="005A613A" w:rsidP="005A613A">
                      <w:pPr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</w:p>
                    <w:p w14:paraId="7C24FDA6" w14:textId="77777777" w:rsidR="005A613A" w:rsidRPr="005A3857" w:rsidRDefault="005A613A" w:rsidP="005A613A">
                      <w:pPr>
                        <w:rPr>
                          <w:b/>
                          <w:bCs/>
                          <w:color w:val="FFC000"/>
                          <w:sz w:val="60"/>
                          <w:szCs w:val="60"/>
                        </w:rPr>
                      </w:pPr>
                    </w:p>
                    <w:p w14:paraId="6A296AB6" w14:textId="77777777" w:rsidR="005A613A" w:rsidRPr="004835DB" w:rsidRDefault="005A613A" w:rsidP="005A613A">
                      <w:pPr>
                        <w:spacing w:after="0" w:line="240" w:lineRule="auto"/>
                        <w:rPr>
                          <w:rFonts w:ascii="Avenir Next LT Pro Light" w:eastAsia="Times New Roman" w:hAnsi="Avenir Next LT Pro Light" w:cs="Times New Roman"/>
                          <w:color w:val="434345"/>
                          <w:spacing w:val="5"/>
                          <w:sz w:val="24"/>
                          <w:szCs w:val="24"/>
                        </w:rPr>
                      </w:pPr>
                    </w:p>
                    <w:p w14:paraId="1B177934" w14:textId="32852956" w:rsidR="00FD4124" w:rsidRPr="004835DB" w:rsidRDefault="00FD4124">
                      <w:pPr>
                        <w:rPr>
                          <w:rFonts w:ascii="Avenir Next LT Pro Light" w:hAnsi="Avenir Next LT Pro Ligh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hint="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DCB5252" wp14:editId="199DB0EA">
                <wp:simplePos x="0" y="0"/>
                <wp:positionH relativeFrom="margin">
                  <wp:posOffset>3977513</wp:posOffset>
                </wp:positionH>
                <wp:positionV relativeFrom="paragraph">
                  <wp:posOffset>7479030</wp:posOffset>
                </wp:positionV>
                <wp:extent cx="3465576" cy="1490345"/>
                <wp:effectExtent l="0" t="0" r="0" b="0"/>
                <wp:wrapThrough wrapText="bothSides">
                  <wp:wrapPolygon edited="0">
                    <wp:start x="356" y="0"/>
                    <wp:lineTo x="356" y="21259"/>
                    <wp:lineTo x="21137" y="21259"/>
                    <wp:lineTo x="21137" y="0"/>
                    <wp:lineTo x="356" y="0"/>
                  </wp:wrapPolygon>
                </wp:wrapThrough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576" cy="149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96D21" w14:textId="40E1C46B" w:rsidR="00014C52" w:rsidRDefault="00014C52" w:rsidP="00014C52">
                            <w:pPr>
                              <w:pStyle w:val="04xlpa"/>
                              <w:spacing w:before="0" w:beforeAutospacing="0" w:after="160" w:afterAutospacing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5252" id="_x0000_s1031" type="#_x0000_t202" style="position:absolute;margin-left:313.2pt;margin-top:588.9pt;width:272.9pt;height:117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" filled="f" stroked="f">
                <v:textbox>
                  <w:txbxContent>
                    <w:p w14:paraId="23596D21" w14:textId="40E1C46B" w:rsidR="00014C52" w:rsidRDefault="00014C52" w:rsidP="00014C52">
                      <w:pPr>
                        <w:pStyle w:val="04xlpa"/>
                        <w:spacing w:before="0" w:beforeAutospacing="0" w:after="160" w:afterAutospacing="0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sectPr w:rsidR="003E4F4B" w:rsidSect="00014C5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C14815" w14:textId="77777777" w:rsidR="00AC23DF" w:rsidRDefault="00AC23DF" w:rsidP="00C10386">
      <w:pPr>
        <w:spacing w:after="0" w:line="240" w:lineRule="auto"/>
      </w:pPr>
      <w:r>
        <w:separator/>
      </w:r>
    </w:p>
  </w:endnote>
  <w:endnote w:type="continuationSeparator" w:id="0">
    <w:p w14:paraId="4DCF6503" w14:textId="77777777" w:rsidR="00AC23DF" w:rsidRDefault="00AC23DF" w:rsidP="00C10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Neue Haas Grotesk Text Pro">
    <w:altName w:val="Arial"/>
    <w:charset w:val="00"/>
    <w:family w:val="swiss"/>
    <w:pitch w:val="variable"/>
    <w:sig w:usb0="00000007" w:usb1="00000000" w:usb2="00000000" w:usb3="00000000" w:csb0="00000093" w:csb1="00000000"/>
  </w:font>
  <w:font w:name="Avenir Next LT Pro Light">
    <w:altName w:val="Avenir Next LT Pro Light"/>
    <w:charset w:val="00"/>
    <w:family w:val="swiss"/>
    <w:pitch w:val="variable"/>
    <w:sig w:usb0="A00000EF" w:usb1="5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B4A543" w14:textId="77777777" w:rsidR="00AC23DF" w:rsidRDefault="00AC23DF" w:rsidP="00C10386">
      <w:pPr>
        <w:spacing w:after="0" w:line="240" w:lineRule="auto"/>
      </w:pPr>
      <w:r>
        <w:separator/>
      </w:r>
    </w:p>
  </w:footnote>
  <w:footnote w:type="continuationSeparator" w:id="0">
    <w:p w14:paraId="0A94CCD7" w14:textId="77777777" w:rsidR="00AC23DF" w:rsidRDefault="00AC23DF" w:rsidP="00C10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717C7"/>
    <w:multiLevelType w:val="multilevel"/>
    <w:tmpl w:val="B616D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1E2823"/>
    <w:multiLevelType w:val="multilevel"/>
    <w:tmpl w:val="0E4CE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2B6413"/>
    <w:multiLevelType w:val="multilevel"/>
    <w:tmpl w:val="FFF63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E71FDD"/>
    <w:multiLevelType w:val="multilevel"/>
    <w:tmpl w:val="203CE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093625"/>
    <w:multiLevelType w:val="multilevel"/>
    <w:tmpl w:val="E7706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524017"/>
    <w:multiLevelType w:val="multilevel"/>
    <w:tmpl w:val="E676C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FC15E9"/>
    <w:multiLevelType w:val="multilevel"/>
    <w:tmpl w:val="7A42B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217A94"/>
    <w:multiLevelType w:val="multilevel"/>
    <w:tmpl w:val="B18CF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857"/>
    <w:rsid w:val="00014C52"/>
    <w:rsid w:val="00034816"/>
    <w:rsid w:val="00092EE2"/>
    <w:rsid w:val="000B1180"/>
    <w:rsid w:val="000C15A6"/>
    <w:rsid w:val="00103009"/>
    <w:rsid w:val="00147B5A"/>
    <w:rsid w:val="001A3AA1"/>
    <w:rsid w:val="001D0752"/>
    <w:rsid w:val="002154C7"/>
    <w:rsid w:val="00263247"/>
    <w:rsid w:val="00267468"/>
    <w:rsid w:val="002A1F60"/>
    <w:rsid w:val="002F051F"/>
    <w:rsid w:val="002F23CF"/>
    <w:rsid w:val="003E4F4B"/>
    <w:rsid w:val="0047265C"/>
    <w:rsid w:val="004835DB"/>
    <w:rsid w:val="00491161"/>
    <w:rsid w:val="004D5998"/>
    <w:rsid w:val="00503E40"/>
    <w:rsid w:val="00534535"/>
    <w:rsid w:val="005A3857"/>
    <w:rsid w:val="005A613A"/>
    <w:rsid w:val="005B3BB1"/>
    <w:rsid w:val="006035B5"/>
    <w:rsid w:val="006B40C4"/>
    <w:rsid w:val="006E181F"/>
    <w:rsid w:val="007272DB"/>
    <w:rsid w:val="00804156"/>
    <w:rsid w:val="00877663"/>
    <w:rsid w:val="008A64F8"/>
    <w:rsid w:val="008B718D"/>
    <w:rsid w:val="008E21EB"/>
    <w:rsid w:val="008E3830"/>
    <w:rsid w:val="00971AF0"/>
    <w:rsid w:val="009C727A"/>
    <w:rsid w:val="00A24449"/>
    <w:rsid w:val="00A3412D"/>
    <w:rsid w:val="00A56A42"/>
    <w:rsid w:val="00AC23DF"/>
    <w:rsid w:val="00B02237"/>
    <w:rsid w:val="00B02642"/>
    <w:rsid w:val="00B27FDD"/>
    <w:rsid w:val="00B65418"/>
    <w:rsid w:val="00BF5846"/>
    <w:rsid w:val="00C10386"/>
    <w:rsid w:val="00C23D37"/>
    <w:rsid w:val="00C506E8"/>
    <w:rsid w:val="00C67F9C"/>
    <w:rsid w:val="00C70BE3"/>
    <w:rsid w:val="00C83837"/>
    <w:rsid w:val="00C93693"/>
    <w:rsid w:val="00D4608E"/>
    <w:rsid w:val="00DC0804"/>
    <w:rsid w:val="00E44618"/>
    <w:rsid w:val="00E6282C"/>
    <w:rsid w:val="00E62930"/>
    <w:rsid w:val="00E65E4A"/>
    <w:rsid w:val="00E91B3E"/>
    <w:rsid w:val="00EB3A57"/>
    <w:rsid w:val="00EC2A1D"/>
    <w:rsid w:val="00F07B0A"/>
    <w:rsid w:val="00F5077D"/>
    <w:rsid w:val="00F5344B"/>
    <w:rsid w:val="00FA00B4"/>
    <w:rsid w:val="00FD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39D3FC"/>
  <w15:docId w15:val="{92FB06B6-3B27-4EAC-ACF5-2B3F05EFB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5A3857"/>
  </w:style>
  <w:style w:type="paragraph" w:styleId="NormalWeb">
    <w:name w:val="Normal (Web)"/>
    <w:basedOn w:val="Normal"/>
    <w:uiPriority w:val="99"/>
    <w:semiHidden/>
    <w:unhideWhenUsed/>
    <w:rsid w:val="005A3857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04xlpa">
    <w:name w:val="_04xlpa"/>
    <w:basedOn w:val="Normal"/>
    <w:rsid w:val="00FD4124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A61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10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386"/>
  </w:style>
  <w:style w:type="paragraph" w:styleId="Footer">
    <w:name w:val="footer"/>
    <w:basedOn w:val="Normal"/>
    <w:link w:val="FooterChar"/>
    <w:uiPriority w:val="99"/>
    <w:unhideWhenUsed/>
    <w:rsid w:val="00C10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386"/>
  </w:style>
  <w:style w:type="paragraph" w:styleId="BalloonText">
    <w:name w:val="Balloon Text"/>
    <w:basedOn w:val="Normal"/>
    <w:link w:val="BalloonTextChar"/>
    <w:uiPriority w:val="99"/>
    <w:semiHidden/>
    <w:unhideWhenUsed/>
    <w:rsid w:val="00C70BE3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B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SimSun"/>
        <a:cs typeface=""/>
      </a:majorFont>
      <a:minorFont>
        <a:latin typeface="Calibri" panose="020F0502020204030204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Whitehead Kate</dc:creator>
  <cp:lastModifiedBy>Amabelle Lapa</cp:lastModifiedBy>
  <cp:revision>5</cp:revision>
  <cp:lastPrinted>2020-08-20T01:07:00Z</cp:lastPrinted>
  <dcterms:created xsi:type="dcterms:W3CDTF">2020-08-20T01:05:00Z</dcterms:created>
  <dcterms:modified xsi:type="dcterms:W3CDTF">2020-08-20T01:07:00Z</dcterms:modified>
</cp:coreProperties>
</file>